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4" w:rsidRPr="006A65F4" w:rsidRDefault="006A65F4" w:rsidP="006A65F4">
      <w:pPr>
        <w:spacing w:after="0" w:line="300" w:lineRule="exact"/>
        <w:rPr>
          <w:rFonts w:ascii="Times New Roman" w:hAnsi="Times New Roman" w:cs="Times New Roman"/>
        </w:rPr>
      </w:pPr>
      <w:r w:rsidRPr="006A65F4">
        <w:rPr>
          <w:rFonts w:ascii="Times New Roman" w:hAnsi="Times New Roman" w:cs="Times New Roman"/>
        </w:rPr>
        <w:t>Ks. Radosław Kaźmierski</w:t>
      </w:r>
    </w:p>
    <w:p w:rsidR="006A65F4" w:rsidRDefault="006A65F4" w:rsidP="005F586E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D37" w:rsidRPr="00241822" w:rsidRDefault="00907106" w:rsidP="005F586E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822">
        <w:rPr>
          <w:rFonts w:ascii="Times New Roman" w:hAnsi="Times New Roman" w:cs="Times New Roman"/>
          <w:i/>
          <w:sz w:val="24"/>
          <w:szCs w:val="24"/>
        </w:rPr>
        <w:t>katecheza dla dzieci</w:t>
      </w:r>
      <w:r w:rsidR="007E636B" w:rsidRPr="00241822">
        <w:rPr>
          <w:rFonts w:ascii="Times New Roman" w:hAnsi="Times New Roman" w:cs="Times New Roman"/>
          <w:i/>
          <w:sz w:val="24"/>
          <w:szCs w:val="24"/>
        </w:rPr>
        <w:t xml:space="preserve"> (szkoła  podstawowa)</w:t>
      </w: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TEMAT:</w:t>
      </w:r>
      <w:r w:rsidR="004457BE" w:rsidRPr="00241822">
        <w:rPr>
          <w:rFonts w:ascii="Times New Roman" w:hAnsi="Times New Roman" w:cs="Times New Roman"/>
          <w:sz w:val="24"/>
          <w:szCs w:val="24"/>
        </w:rPr>
        <w:t xml:space="preserve"> Błogosławiona </w:t>
      </w:r>
      <w:proofErr w:type="spellStart"/>
      <w:r w:rsidR="004457BE" w:rsidRPr="00241822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="004457BE" w:rsidRPr="00241822">
        <w:rPr>
          <w:rFonts w:ascii="Times New Roman" w:hAnsi="Times New Roman" w:cs="Times New Roman"/>
          <w:sz w:val="24"/>
          <w:szCs w:val="24"/>
        </w:rPr>
        <w:t xml:space="preserve"> „Luce” Badano </w:t>
      </w:r>
      <w:r w:rsidR="007E636B" w:rsidRPr="00241822">
        <w:rPr>
          <w:rFonts w:ascii="Times New Roman" w:hAnsi="Times New Roman" w:cs="Times New Roman"/>
          <w:sz w:val="24"/>
          <w:szCs w:val="24"/>
        </w:rPr>
        <w:t>-</w:t>
      </w:r>
      <w:r w:rsidR="001D3AAE" w:rsidRPr="00241822">
        <w:rPr>
          <w:rFonts w:ascii="Times New Roman" w:hAnsi="Times New Roman" w:cs="Times New Roman"/>
          <w:sz w:val="24"/>
          <w:szCs w:val="24"/>
        </w:rPr>
        <w:t xml:space="preserve"> młoda dziewczyna, która już jest w niebie.</w:t>
      </w:r>
    </w:p>
    <w:p w:rsidR="001D3AAE" w:rsidRDefault="001D3AA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CELE KATECHEZY: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Uczeń powinien: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znać podstawowe fakty z życia </w:t>
      </w:r>
      <w:proofErr w:type="spellStart"/>
      <w:r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241822">
        <w:rPr>
          <w:rFonts w:ascii="Times New Roman" w:hAnsi="Times New Roman" w:cs="Times New Roman"/>
          <w:sz w:val="24"/>
          <w:szCs w:val="24"/>
        </w:rPr>
        <w:t xml:space="preserve"> Badano</w:t>
      </w:r>
    </w:p>
    <w:p w:rsidR="004457BE" w:rsidRPr="00241822" w:rsidRDefault="007E636B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wiedzieć czym jest</w:t>
      </w:r>
      <w:r w:rsidR="00241822">
        <w:rPr>
          <w:rFonts w:ascii="Times New Roman" w:hAnsi="Times New Roman" w:cs="Times New Roman"/>
          <w:sz w:val="24"/>
          <w:szCs w:val="24"/>
        </w:rPr>
        <w:t xml:space="preserve"> </w:t>
      </w:r>
      <w:r w:rsidRPr="00241822">
        <w:rPr>
          <w:rFonts w:ascii="Times New Roman" w:hAnsi="Times New Roman" w:cs="Times New Roman"/>
          <w:i/>
          <w:sz w:val="24"/>
          <w:szCs w:val="24"/>
        </w:rPr>
        <w:t>Noc Świętych</w:t>
      </w:r>
      <w:r w:rsidR="000E26A7" w:rsidRPr="00241822">
        <w:rPr>
          <w:rFonts w:ascii="Times New Roman" w:hAnsi="Times New Roman" w:cs="Times New Roman"/>
          <w:sz w:val="24"/>
          <w:szCs w:val="24"/>
        </w:rPr>
        <w:t xml:space="preserve"> organizowana na terenie Archidiecezji Gnieźnieńskiej</w:t>
      </w:r>
    </w:p>
    <w:p w:rsidR="004457BE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rozumieć różnicę, między </w:t>
      </w:r>
      <w:r w:rsidR="001D3AAE" w:rsidRPr="00241822">
        <w:rPr>
          <w:rFonts w:ascii="Times New Roman" w:hAnsi="Times New Roman" w:cs="Times New Roman"/>
          <w:i/>
          <w:sz w:val="24"/>
          <w:szCs w:val="24"/>
        </w:rPr>
        <w:t>Uroczystością Wszystkich Świętych</w:t>
      </w:r>
      <w:r w:rsidR="001D3AAE" w:rsidRPr="00241822">
        <w:rPr>
          <w:rFonts w:ascii="Times New Roman" w:hAnsi="Times New Roman" w:cs="Times New Roman"/>
          <w:sz w:val="24"/>
          <w:szCs w:val="24"/>
        </w:rPr>
        <w:t xml:space="preserve"> (1.XI) a </w:t>
      </w:r>
      <w:r w:rsidR="001D3AAE" w:rsidRPr="00241822">
        <w:rPr>
          <w:rFonts w:ascii="Times New Roman" w:hAnsi="Times New Roman" w:cs="Times New Roman"/>
          <w:i/>
          <w:sz w:val="24"/>
          <w:szCs w:val="24"/>
        </w:rPr>
        <w:t>Wspomnieniem wszystkich wiernych zmarłych</w:t>
      </w:r>
      <w:r w:rsidRPr="00241822">
        <w:rPr>
          <w:rFonts w:ascii="Times New Roman" w:hAnsi="Times New Roman" w:cs="Times New Roman"/>
          <w:sz w:val="24"/>
          <w:szCs w:val="24"/>
        </w:rPr>
        <w:t xml:space="preserve"> </w:t>
      </w:r>
      <w:r w:rsidR="001D3AAE" w:rsidRPr="00241822">
        <w:rPr>
          <w:rFonts w:ascii="Times New Roman" w:hAnsi="Times New Roman" w:cs="Times New Roman"/>
          <w:sz w:val="24"/>
          <w:szCs w:val="24"/>
        </w:rPr>
        <w:t>(</w:t>
      </w:r>
      <w:r w:rsidRPr="00241822">
        <w:rPr>
          <w:rFonts w:ascii="Times New Roman" w:hAnsi="Times New Roman" w:cs="Times New Roman"/>
          <w:sz w:val="24"/>
          <w:szCs w:val="24"/>
        </w:rPr>
        <w:t>2</w:t>
      </w:r>
      <w:r w:rsidR="001D3AAE" w:rsidRPr="00241822">
        <w:rPr>
          <w:rFonts w:ascii="Times New Roman" w:hAnsi="Times New Roman" w:cs="Times New Roman"/>
          <w:sz w:val="24"/>
          <w:szCs w:val="24"/>
        </w:rPr>
        <w:t>.XI)</w:t>
      </w:r>
    </w:p>
    <w:p w:rsidR="00853C37" w:rsidRPr="00241822" w:rsidRDefault="00853C3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822">
        <w:rPr>
          <w:rFonts w:ascii="Times New Roman" w:hAnsi="Times New Roman" w:cs="Times New Roman"/>
          <w:sz w:val="24"/>
          <w:szCs w:val="24"/>
        </w:rPr>
        <w:t>rozumieć sens modlitwy za wstawiennictwem Świętych</w:t>
      </w:r>
      <w:r w:rsidR="00275D04">
        <w:rPr>
          <w:rFonts w:ascii="Times New Roman" w:hAnsi="Times New Roman" w:cs="Times New Roman"/>
          <w:sz w:val="24"/>
          <w:szCs w:val="24"/>
        </w:rPr>
        <w:t xml:space="preserve"> i Błogosławionych</w:t>
      </w:r>
    </w:p>
    <w:p w:rsidR="004457BE" w:rsidRPr="00241822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b</w:t>
      </w:r>
      <w:r w:rsidR="004457BE" w:rsidRPr="00241822">
        <w:rPr>
          <w:rFonts w:ascii="Times New Roman" w:hAnsi="Times New Roman" w:cs="Times New Roman"/>
          <w:sz w:val="24"/>
          <w:szCs w:val="24"/>
        </w:rPr>
        <w:t xml:space="preserve">yć zachęcony do codziennej modlitwy za wstawiennictwem bł. </w:t>
      </w:r>
      <w:proofErr w:type="spellStart"/>
      <w:r w:rsidR="004457BE"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="004457BE" w:rsidRPr="00241822">
        <w:rPr>
          <w:rFonts w:ascii="Times New Roman" w:hAnsi="Times New Roman" w:cs="Times New Roman"/>
          <w:sz w:val="24"/>
          <w:szCs w:val="24"/>
        </w:rPr>
        <w:t xml:space="preserve"> „Luce” Badano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METODY I TECHNIKI:</w:t>
      </w:r>
    </w:p>
    <w:p w:rsidR="004457BE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rozmowa kierowana</w:t>
      </w:r>
    </w:p>
    <w:p w:rsidR="00CB4812" w:rsidRDefault="00CB4812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obrazem</w:t>
      </w: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wykład </w:t>
      </w:r>
      <w:r w:rsidR="00CB4812">
        <w:rPr>
          <w:rFonts w:ascii="Times New Roman" w:hAnsi="Times New Roman" w:cs="Times New Roman"/>
          <w:sz w:val="24"/>
          <w:szCs w:val="24"/>
        </w:rPr>
        <w:t>urozmaicony</w:t>
      </w:r>
    </w:p>
    <w:p w:rsidR="00CB4812" w:rsidRPr="00241822" w:rsidRDefault="00CB4812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krzyżówka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obrazy przedstawiające świętych i błogosławionych</w:t>
      </w:r>
    </w:p>
    <w:p w:rsidR="00053753" w:rsidRPr="00241822" w:rsidRDefault="00053753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nagranie piosenki </w:t>
      </w:r>
      <w:r w:rsidRPr="00241822">
        <w:rPr>
          <w:rFonts w:ascii="Times New Roman" w:hAnsi="Times New Roman" w:cs="Times New Roman"/>
          <w:i/>
          <w:sz w:val="24"/>
          <w:szCs w:val="24"/>
        </w:rPr>
        <w:t>Arki Noego</w:t>
      </w:r>
      <w:r w:rsidRPr="00241822">
        <w:rPr>
          <w:rFonts w:ascii="Times New Roman" w:hAnsi="Times New Roman" w:cs="Times New Roman"/>
          <w:sz w:val="24"/>
          <w:szCs w:val="24"/>
        </w:rPr>
        <w:t xml:space="preserve"> „Święty uśmiechnięty”</w:t>
      </w:r>
    </w:p>
    <w:p w:rsidR="00F3448D" w:rsidRPr="00241822" w:rsidRDefault="00F3448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</w:t>
      </w:r>
      <w:r w:rsidR="00853C37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241822">
        <w:rPr>
          <w:rFonts w:ascii="Times New Roman" w:hAnsi="Times New Roman" w:cs="Times New Roman"/>
          <w:sz w:val="24"/>
          <w:szCs w:val="24"/>
        </w:rPr>
        <w:t>krzyżówk</w:t>
      </w:r>
      <w:r w:rsidR="00853C37">
        <w:rPr>
          <w:rFonts w:ascii="Times New Roman" w:hAnsi="Times New Roman" w:cs="Times New Roman"/>
          <w:sz w:val="24"/>
          <w:szCs w:val="24"/>
        </w:rPr>
        <w:t>i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PRZEBIEG KATECHEZY:</w:t>
      </w:r>
    </w:p>
    <w:p w:rsidR="000E26A7" w:rsidRPr="00765F24" w:rsidRDefault="000E26A7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Katechezę rozpoczynamy rozmową z dziećmi skoncentrowaną wokół pytań: </w:t>
      </w:r>
      <w:r w:rsidR="00241822">
        <w:rPr>
          <w:rFonts w:ascii="Times New Roman" w:hAnsi="Times New Roman" w:cs="Times New Roman"/>
          <w:sz w:val="24"/>
          <w:szCs w:val="24"/>
        </w:rPr>
        <w:br/>
      </w:r>
      <w:r w:rsidRPr="00241822">
        <w:rPr>
          <w:rFonts w:ascii="Times New Roman" w:hAnsi="Times New Roman" w:cs="Times New Roman"/>
          <w:sz w:val="24"/>
          <w:szCs w:val="24"/>
        </w:rPr>
        <w:t xml:space="preserve">Kto to jest święty i błogosławiony? Jakich świętych i błogosławionych znamy? </w:t>
      </w:r>
      <w:r w:rsidR="006C5D67">
        <w:rPr>
          <w:rFonts w:ascii="Times New Roman" w:hAnsi="Times New Roman" w:cs="Times New Roman"/>
          <w:sz w:val="24"/>
          <w:szCs w:val="24"/>
        </w:rPr>
        <w:br/>
      </w:r>
      <w:r w:rsidRPr="00241822">
        <w:rPr>
          <w:rFonts w:ascii="Times New Roman" w:hAnsi="Times New Roman" w:cs="Times New Roman"/>
          <w:sz w:val="24"/>
          <w:szCs w:val="24"/>
        </w:rPr>
        <w:t>Jakie cechy posiadają święci i błogosławieni?</w:t>
      </w:r>
      <w:r w:rsidR="00075D03">
        <w:rPr>
          <w:rFonts w:ascii="Times New Roman" w:hAnsi="Times New Roman" w:cs="Times New Roman"/>
          <w:sz w:val="24"/>
          <w:szCs w:val="24"/>
        </w:rPr>
        <w:t xml:space="preserve"> </w:t>
      </w:r>
      <w:r w:rsidRPr="00075D03">
        <w:rPr>
          <w:rFonts w:ascii="Times New Roman" w:hAnsi="Times New Roman" w:cs="Times New Roman"/>
          <w:sz w:val="24"/>
          <w:szCs w:val="24"/>
        </w:rPr>
        <w:t xml:space="preserve">Odpowiedzi uczniów zapisujemy </w:t>
      </w:r>
      <w:r w:rsidR="006C5D67">
        <w:rPr>
          <w:rFonts w:ascii="Times New Roman" w:hAnsi="Times New Roman" w:cs="Times New Roman"/>
          <w:sz w:val="24"/>
          <w:szCs w:val="24"/>
        </w:rPr>
        <w:br/>
      </w:r>
      <w:r w:rsidRPr="00075D03">
        <w:rPr>
          <w:rFonts w:ascii="Times New Roman" w:hAnsi="Times New Roman" w:cs="Times New Roman"/>
          <w:sz w:val="24"/>
          <w:szCs w:val="24"/>
        </w:rPr>
        <w:t xml:space="preserve">na tablicy. </w:t>
      </w:r>
      <w:r w:rsidRPr="00765F24">
        <w:rPr>
          <w:rFonts w:ascii="Times New Roman" w:hAnsi="Times New Roman" w:cs="Times New Roman"/>
          <w:sz w:val="24"/>
          <w:szCs w:val="24"/>
        </w:rPr>
        <w:t xml:space="preserve">Po zakończonej rozmowie podsumowujemy tę część katechezy </w:t>
      </w:r>
      <w:r w:rsidR="006C5D67">
        <w:rPr>
          <w:rFonts w:ascii="Times New Roman" w:hAnsi="Times New Roman" w:cs="Times New Roman"/>
          <w:sz w:val="24"/>
          <w:szCs w:val="24"/>
        </w:rPr>
        <w:br/>
      </w:r>
      <w:r w:rsidRPr="00765F24">
        <w:rPr>
          <w:rFonts w:ascii="Times New Roman" w:hAnsi="Times New Roman" w:cs="Times New Roman"/>
          <w:sz w:val="24"/>
          <w:szCs w:val="24"/>
        </w:rPr>
        <w:t xml:space="preserve">na podstawie odpowiedzi dzieci, prezentując jednocześnie </w:t>
      </w:r>
      <w:r w:rsidR="007E636B" w:rsidRPr="00765F24">
        <w:rPr>
          <w:rFonts w:ascii="Times New Roman" w:hAnsi="Times New Roman" w:cs="Times New Roman"/>
          <w:sz w:val="24"/>
          <w:szCs w:val="24"/>
        </w:rPr>
        <w:t>obrazy, obrazki i</w:t>
      </w:r>
      <w:r w:rsidRPr="00765F24">
        <w:rPr>
          <w:rFonts w:ascii="Times New Roman" w:hAnsi="Times New Roman" w:cs="Times New Roman"/>
          <w:sz w:val="24"/>
          <w:szCs w:val="24"/>
        </w:rPr>
        <w:t xml:space="preserve"> zdjęcia świętych i błogosławionych </w:t>
      </w:r>
      <w:r w:rsidR="00075D03" w:rsidRPr="00765F24">
        <w:rPr>
          <w:rFonts w:ascii="Times New Roman" w:hAnsi="Times New Roman" w:cs="Times New Roman"/>
          <w:sz w:val="24"/>
          <w:szCs w:val="24"/>
        </w:rPr>
        <w:t>(np. patrona parafii)</w:t>
      </w:r>
      <w:r w:rsidR="005B4B86" w:rsidRPr="00765F24">
        <w:rPr>
          <w:rFonts w:ascii="Times New Roman" w:hAnsi="Times New Roman" w:cs="Times New Roman"/>
          <w:sz w:val="24"/>
          <w:szCs w:val="24"/>
        </w:rPr>
        <w:t>.</w:t>
      </w:r>
    </w:p>
    <w:p w:rsidR="005B4B86" w:rsidRPr="00241822" w:rsidRDefault="005B4B86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Uczymy się z dziećmi </w:t>
      </w:r>
      <w:r w:rsidR="00CB4812">
        <w:rPr>
          <w:rFonts w:ascii="Times New Roman" w:hAnsi="Times New Roman" w:cs="Times New Roman"/>
          <w:sz w:val="24"/>
          <w:szCs w:val="24"/>
        </w:rPr>
        <w:t xml:space="preserve">piosenki: „Święty uśmiechnięty”. </w:t>
      </w:r>
      <w:r w:rsidR="00094B6D">
        <w:rPr>
          <w:rFonts w:ascii="Times New Roman" w:hAnsi="Times New Roman" w:cs="Times New Roman"/>
          <w:sz w:val="24"/>
          <w:szCs w:val="24"/>
        </w:rPr>
        <w:t>W</w:t>
      </w:r>
      <w:r w:rsidR="00053753" w:rsidRPr="00241822">
        <w:rPr>
          <w:rFonts w:ascii="Times New Roman" w:hAnsi="Times New Roman" w:cs="Times New Roman"/>
          <w:sz w:val="24"/>
          <w:szCs w:val="24"/>
        </w:rPr>
        <w:t xml:space="preserve">ykorzystujemy </w:t>
      </w:r>
      <w:r w:rsidR="00094B6D">
        <w:rPr>
          <w:rFonts w:ascii="Times New Roman" w:hAnsi="Times New Roman" w:cs="Times New Roman"/>
          <w:sz w:val="24"/>
          <w:szCs w:val="24"/>
        </w:rPr>
        <w:t xml:space="preserve">do tego </w:t>
      </w:r>
      <w:r w:rsidR="00053753" w:rsidRPr="00241822">
        <w:rPr>
          <w:rFonts w:ascii="Times New Roman" w:hAnsi="Times New Roman" w:cs="Times New Roman"/>
          <w:sz w:val="24"/>
          <w:szCs w:val="24"/>
        </w:rPr>
        <w:t>nagranie</w:t>
      </w:r>
      <w:r w:rsidR="00075D03">
        <w:rPr>
          <w:rFonts w:ascii="Times New Roman" w:hAnsi="Times New Roman" w:cs="Times New Roman"/>
          <w:sz w:val="24"/>
          <w:szCs w:val="24"/>
        </w:rPr>
        <w:t xml:space="preserve"> zespołu</w:t>
      </w:r>
      <w:r w:rsidR="00053753" w:rsidRPr="00241822">
        <w:rPr>
          <w:rFonts w:ascii="Times New Roman" w:hAnsi="Times New Roman" w:cs="Times New Roman"/>
          <w:sz w:val="24"/>
          <w:szCs w:val="24"/>
        </w:rPr>
        <w:t xml:space="preserve"> </w:t>
      </w:r>
      <w:r w:rsidR="00053753" w:rsidRPr="00241822">
        <w:rPr>
          <w:rFonts w:ascii="Times New Roman" w:hAnsi="Times New Roman" w:cs="Times New Roman"/>
          <w:i/>
          <w:sz w:val="24"/>
          <w:szCs w:val="24"/>
        </w:rPr>
        <w:t>Ark</w:t>
      </w:r>
      <w:r w:rsidR="00075D03">
        <w:rPr>
          <w:rFonts w:ascii="Times New Roman" w:hAnsi="Times New Roman" w:cs="Times New Roman"/>
          <w:i/>
          <w:sz w:val="24"/>
          <w:szCs w:val="24"/>
        </w:rPr>
        <w:t>a</w:t>
      </w:r>
      <w:r w:rsidR="00053753" w:rsidRPr="00241822">
        <w:rPr>
          <w:rFonts w:ascii="Times New Roman" w:hAnsi="Times New Roman" w:cs="Times New Roman"/>
          <w:i/>
          <w:sz w:val="24"/>
          <w:szCs w:val="24"/>
        </w:rPr>
        <w:t xml:space="preserve"> Noego</w:t>
      </w:r>
      <w:r w:rsidR="00053753" w:rsidRPr="00241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A7" w:rsidRPr="00241822" w:rsidRDefault="006C5D67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zbliżającej się </w:t>
      </w:r>
      <w:r w:rsidRPr="006C5D67">
        <w:rPr>
          <w:rFonts w:ascii="Times New Roman" w:hAnsi="Times New Roman" w:cs="Times New Roman"/>
          <w:i/>
          <w:sz w:val="24"/>
          <w:szCs w:val="24"/>
        </w:rPr>
        <w:t>Uroczystości Wszystkich Świętych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53753" w:rsidRPr="00241822">
        <w:rPr>
          <w:rFonts w:ascii="Times New Roman" w:hAnsi="Times New Roman" w:cs="Times New Roman"/>
          <w:sz w:val="24"/>
          <w:szCs w:val="24"/>
        </w:rPr>
        <w:t>adajemy dzieciom pytanie: W</w:t>
      </w:r>
      <w:r w:rsidR="000E26A7" w:rsidRPr="00241822">
        <w:rPr>
          <w:rFonts w:ascii="Times New Roman" w:hAnsi="Times New Roman" w:cs="Times New Roman"/>
          <w:sz w:val="24"/>
          <w:szCs w:val="24"/>
        </w:rPr>
        <w:t xml:space="preserve"> jaki sposób świętujemy 1 listopada? </w:t>
      </w:r>
      <w:r w:rsidR="00053753" w:rsidRPr="00241822">
        <w:rPr>
          <w:rFonts w:ascii="Times New Roman" w:hAnsi="Times New Roman" w:cs="Times New Roman"/>
          <w:sz w:val="24"/>
          <w:szCs w:val="24"/>
        </w:rPr>
        <w:t>J</w:t>
      </w:r>
      <w:r w:rsidR="005B4B86" w:rsidRPr="00241822">
        <w:rPr>
          <w:rFonts w:ascii="Times New Roman" w:hAnsi="Times New Roman" w:cs="Times New Roman"/>
          <w:sz w:val="24"/>
          <w:szCs w:val="24"/>
        </w:rPr>
        <w:t>ak go przeżywamy?</w:t>
      </w:r>
    </w:p>
    <w:p w:rsidR="00053753" w:rsidRPr="00241822" w:rsidRDefault="00053753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Następnie katecheta przedstawia dzieciom zasadniczą różnicę między 1 a 2 listopada. Podkreśla przy tym, że jako uczniowie Chrystusa mamy obowiązek modlić </w:t>
      </w:r>
      <w:r w:rsidR="004B39C8">
        <w:rPr>
          <w:rFonts w:ascii="Times New Roman" w:hAnsi="Times New Roman" w:cs="Times New Roman"/>
          <w:sz w:val="24"/>
          <w:szCs w:val="24"/>
        </w:rPr>
        <w:br/>
      </w:r>
      <w:r w:rsidRPr="00241822">
        <w:rPr>
          <w:rFonts w:ascii="Times New Roman" w:hAnsi="Times New Roman" w:cs="Times New Roman"/>
          <w:sz w:val="24"/>
          <w:szCs w:val="24"/>
        </w:rPr>
        <w:t xml:space="preserve">się za zmarłych, co jest szczególną treścią </w:t>
      </w:r>
      <w:r w:rsidRPr="00241822">
        <w:rPr>
          <w:rFonts w:ascii="Times New Roman" w:hAnsi="Times New Roman" w:cs="Times New Roman"/>
          <w:i/>
          <w:sz w:val="24"/>
          <w:szCs w:val="24"/>
        </w:rPr>
        <w:t>Wspomnienia Wszystkich Wiernych Zmarłych</w:t>
      </w:r>
      <w:r w:rsidRPr="00241822">
        <w:rPr>
          <w:rFonts w:ascii="Times New Roman" w:hAnsi="Times New Roman" w:cs="Times New Roman"/>
          <w:sz w:val="24"/>
          <w:szCs w:val="24"/>
        </w:rPr>
        <w:t xml:space="preserve">. Prosimy dla nich o dar nieba, </w:t>
      </w:r>
      <w:r w:rsidR="006C5D67">
        <w:rPr>
          <w:rFonts w:ascii="Times New Roman" w:hAnsi="Times New Roman" w:cs="Times New Roman"/>
          <w:sz w:val="24"/>
          <w:szCs w:val="24"/>
        </w:rPr>
        <w:t xml:space="preserve">o dar świętości, </w:t>
      </w:r>
      <w:r w:rsidRPr="00241822">
        <w:rPr>
          <w:rFonts w:ascii="Times New Roman" w:hAnsi="Times New Roman" w:cs="Times New Roman"/>
          <w:sz w:val="24"/>
          <w:szCs w:val="24"/>
        </w:rPr>
        <w:t xml:space="preserve">co jest z kolei treścią </w:t>
      </w:r>
      <w:r w:rsidRPr="00075D03">
        <w:rPr>
          <w:rFonts w:ascii="Times New Roman" w:hAnsi="Times New Roman" w:cs="Times New Roman"/>
          <w:i/>
          <w:sz w:val="24"/>
          <w:szCs w:val="24"/>
        </w:rPr>
        <w:lastRenderedPageBreak/>
        <w:t>Uroczystości Wszystkich Świętych</w:t>
      </w:r>
      <w:r w:rsidRPr="00241822">
        <w:rPr>
          <w:rFonts w:ascii="Times New Roman" w:hAnsi="Times New Roman" w:cs="Times New Roman"/>
          <w:sz w:val="24"/>
          <w:szCs w:val="24"/>
        </w:rPr>
        <w:t>.</w:t>
      </w:r>
      <w:r w:rsidR="00075D03">
        <w:rPr>
          <w:rFonts w:ascii="Times New Roman" w:hAnsi="Times New Roman" w:cs="Times New Roman"/>
          <w:sz w:val="24"/>
          <w:szCs w:val="24"/>
        </w:rPr>
        <w:t xml:space="preserve"> Każdy człowiek umiera, a zadaniem </w:t>
      </w:r>
      <w:r w:rsidR="00094B6D">
        <w:rPr>
          <w:rFonts w:ascii="Times New Roman" w:hAnsi="Times New Roman" w:cs="Times New Roman"/>
          <w:sz w:val="24"/>
          <w:szCs w:val="24"/>
        </w:rPr>
        <w:t xml:space="preserve">i wyzwaniem dla </w:t>
      </w:r>
      <w:r w:rsidR="00075D03">
        <w:rPr>
          <w:rFonts w:ascii="Times New Roman" w:hAnsi="Times New Roman" w:cs="Times New Roman"/>
          <w:sz w:val="24"/>
          <w:szCs w:val="24"/>
        </w:rPr>
        <w:t xml:space="preserve">chrześcijanina jest zostać świętym, osiągnąć niebo. </w:t>
      </w:r>
      <w:r w:rsidRPr="00241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B86" w:rsidRPr="00241822" w:rsidRDefault="005B4B86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Informujemy, ż</w:t>
      </w:r>
      <w:r w:rsidR="000F6119" w:rsidRPr="00241822">
        <w:rPr>
          <w:rFonts w:ascii="Times New Roman" w:hAnsi="Times New Roman" w:cs="Times New Roman"/>
          <w:sz w:val="24"/>
          <w:szCs w:val="24"/>
        </w:rPr>
        <w:t xml:space="preserve">e w wielu </w:t>
      </w:r>
      <w:r w:rsidR="00765F24">
        <w:rPr>
          <w:rFonts w:ascii="Times New Roman" w:hAnsi="Times New Roman" w:cs="Times New Roman"/>
          <w:sz w:val="24"/>
          <w:szCs w:val="24"/>
        </w:rPr>
        <w:t xml:space="preserve">parafiach naszej Archidiecezji </w:t>
      </w:r>
      <w:r w:rsidR="000F6119" w:rsidRPr="00241822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0F6119" w:rsidRPr="00241822">
        <w:rPr>
          <w:rFonts w:ascii="Times New Roman" w:hAnsi="Times New Roman" w:cs="Times New Roman"/>
          <w:i/>
          <w:sz w:val="24"/>
          <w:szCs w:val="24"/>
        </w:rPr>
        <w:t>Noc Świętych</w:t>
      </w:r>
      <w:r w:rsidRPr="00241822">
        <w:rPr>
          <w:rFonts w:ascii="Times New Roman" w:hAnsi="Times New Roman" w:cs="Times New Roman"/>
          <w:sz w:val="24"/>
          <w:szCs w:val="24"/>
        </w:rPr>
        <w:t xml:space="preserve">, </w:t>
      </w:r>
      <w:r w:rsidR="00765F24">
        <w:rPr>
          <w:rFonts w:ascii="Times New Roman" w:hAnsi="Times New Roman" w:cs="Times New Roman"/>
          <w:sz w:val="24"/>
          <w:szCs w:val="24"/>
        </w:rPr>
        <w:br/>
      </w:r>
      <w:r w:rsidRPr="00241822">
        <w:rPr>
          <w:rFonts w:ascii="Times New Roman" w:hAnsi="Times New Roman" w:cs="Times New Roman"/>
          <w:sz w:val="24"/>
          <w:szCs w:val="24"/>
        </w:rPr>
        <w:t xml:space="preserve">w czasie której wspominamy i czcimy </w:t>
      </w:r>
      <w:r w:rsidR="000F6119" w:rsidRPr="00241822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241822">
        <w:rPr>
          <w:rFonts w:ascii="Times New Roman" w:hAnsi="Times New Roman" w:cs="Times New Roman"/>
          <w:sz w:val="24"/>
          <w:szCs w:val="24"/>
        </w:rPr>
        <w:t xml:space="preserve">świętych i błogosławionych. </w:t>
      </w:r>
      <w:r w:rsidR="00275D04">
        <w:rPr>
          <w:rFonts w:ascii="Times New Roman" w:hAnsi="Times New Roman" w:cs="Times New Roman"/>
          <w:sz w:val="24"/>
          <w:szCs w:val="24"/>
        </w:rPr>
        <w:t>W tym roku szczególną bohaterką</w:t>
      </w:r>
      <w:r w:rsidR="000F6119" w:rsidRPr="00241822">
        <w:rPr>
          <w:rFonts w:ascii="Times New Roman" w:hAnsi="Times New Roman" w:cs="Times New Roman"/>
          <w:sz w:val="24"/>
          <w:szCs w:val="24"/>
        </w:rPr>
        <w:t xml:space="preserve"> i patronką </w:t>
      </w:r>
      <w:r w:rsidR="000F6119" w:rsidRPr="00241822">
        <w:rPr>
          <w:rFonts w:ascii="Times New Roman" w:hAnsi="Times New Roman" w:cs="Times New Roman"/>
          <w:i/>
          <w:sz w:val="24"/>
          <w:szCs w:val="24"/>
        </w:rPr>
        <w:t>Nocy Świętych</w:t>
      </w:r>
      <w:r w:rsidRPr="00241822">
        <w:rPr>
          <w:rFonts w:ascii="Times New Roman" w:hAnsi="Times New Roman" w:cs="Times New Roman"/>
          <w:sz w:val="24"/>
          <w:szCs w:val="24"/>
        </w:rPr>
        <w:t xml:space="preserve"> będzie bł. </w:t>
      </w:r>
      <w:proofErr w:type="spellStart"/>
      <w:r w:rsidRPr="00241822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241822">
        <w:rPr>
          <w:rFonts w:ascii="Times New Roman" w:hAnsi="Times New Roman" w:cs="Times New Roman"/>
          <w:sz w:val="24"/>
          <w:szCs w:val="24"/>
        </w:rPr>
        <w:t xml:space="preserve"> „Luce” Badano. </w:t>
      </w:r>
    </w:p>
    <w:p w:rsidR="005B4B86" w:rsidRPr="00241822" w:rsidRDefault="000F6119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Katecheta prezentuje dzieciom podstawowe fakty z życia bł. </w:t>
      </w:r>
      <w:proofErr w:type="spellStart"/>
      <w:r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241822">
        <w:rPr>
          <w:rFonts w:ascii="Times New Roman" w:hAnsi="Times New Roman" w:cs="Times New Roman"/>
          <w:sz w:val="24"/>
          <w:szCs w:val="24"/>
        </w:rPr>
        <w:t xml:space="preserve"> „Luce” Badano</w:t>
      </w:r>
      <w:r w:rsidR="006C5D67">
        <w:rPr>
          <w:rFonts w:ascii="Times New Roman" w:hAnsi="Times New Roman" w:cs="Times New Roman"/>
          <w:sz w:val="24"/>
          <w:szCs w:val="24"/>
        </w:rPr>
        <w:t xml:space="preserve">, dostosowane do wieku </w:t>
      </w:r>
      <w:r w:rsidR="004B39C8">
        <w:rPr>
          <w:rFonts w:ascii="Times New Roman" w:hAnsi="Times New Roman" w:cs="Times New Roman"/>
          <w:sz w:val="24"/>
          <w:szCs w:val="24"/>
        </w:rPr>
        <w:t xml:space="preserve">i zdolności </w:t>
      </w:r>
      <w:r w:rsidR="006C5D67">
        <w:rPr>
          <w:rFonts w:ascii="Times New Roman" w:hAnsi="Times New Roman" w:cs="Times New Roman"/>
          <w:sz w:val="24"/>
          <w:szCs w:val="24"/>
        </w:rPr>
        <w:t>uczniów (</w:t>
      </w:r>
      <w:r w:rsidR="00275D04">
        <w:rPr>
          <w:rFonts w:ascii="Times New Roman" w:hAnsi="Times New Roman" w:cs="Times New Roman"/>
          <w:sz w:val="24"/>
          <w:szCs w:val="24"/>
        </w:rPr>
        <w:t xml:space="preserve">do wykorzystania </w:t>
      </w:r>
      <w:r w:rsidR="006C5D67">
        <w:rPr>
          <w:rFonts w:ascii="Times New Roman" w:hAnsi="Times New Roman" w:cs="Times New Roman"/>
          <w:sz w:val="24"/>
          <w:szCs w:val="24"/>
        </w:rPr>
        <w:t>ZAŁĄCZNIK I).</w:t>
      </w:r>
    </w:p>
    <w:p w:rsidR="00094B6D" w:rsidRDefault="00A0538E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4B6D">
        <w:rPr>
          <w:rFonts w:ascii="Times New Roman" w:hAnsi="Times New Roman" w:cs="Times New Roman"/>
          <w:sz w:val="24"/>
          <w:szCs w:val="24"/>
        </w:rPr>
        <w:t xml:space="preserve">atecheta </w:t>
      </w:r>
      <w:r>
        <w:rPr>
          <w:rFonts w:ascii="Times New Roman" w:hAnsi="Times New Roman" w:cs="Times New Roman"/>
          <w:sz w:val="24"/>
          <w:szCs w:val="24"/>
        </w:rPr>
        <w:t>wskazuje, że</w:t>
      </w:r>
      <w:r w:rsidR="00D753BC">
        <w:rPr>
          <w:rFonts w:ascii="Times New Roman" w:hAnsi="Times New Roman" w:cs="Times New Roman"/>
          <w:sz w:val="24"/>
          <w:szCs w:val="24"/>
        </w:rPr>
        <w:t xml:space="preserve"> bł. </w:t>
      </w:r>
      <w:proofErr w:type="spellStart"/>
      <w:r w:rsidR="00D753BC">
        <w:rPr>
          <w:rFonts w:ascii="Times New Roman" w:hAnsi="Times New Roman" w:cs="Times New Roman"/>
          <w:sz w:val="24"/>
          <w:szCs w:val="24"/>
        </w:rPr>
        <w:t>Chiar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„Luce” </w:t>
      </w:r>
      <w:r w:rsidR="00D753BC">
        <w:rPr>
          <w:rFonts w:ascii="Times New Roman" w:hAnsi="Times New Roman" w:cs="Times New Roman"/>
          <w:sz w:val="24"/>
          <w:szCs w:val="24"/>
        </w:rPr>
        <w:t>Badano</w:t>
      </w:r>
      <w:r w:rsidR="00094B6D">
        <w:rPr>
          <w:rFonts w:ascii="Times New Roman" w:hAnsi="Times New Roman" w:cs="Times New Roman"/>
          <w:sz w:val="24"/>
          <w:szCs w:val="24"/>
        </w:rPr>
        <w:t xml:space="preserve"> była młodą, normalną dziewczyną, która dla młodych ludzi dzisiaj może stać się wzorem, jak żyć kochając Pana Boga </w:t>
      </w:r>
      <w:r>
        <w:rPr>
          <w:rFonts w:ascii="Times New Roman" w:hAnsi="Times New Roman" w:cs="Times New Roman"/>
          <w:sz w:val="24"/>
          <w:szCs w:val="24"/>
        </w:rPr>
        <w:br/>
      </w:r>
      <w:r w:rsidR="00094B6D">
        <w:rPr>
          <w:rFonts w:ascii="Times New Roman" w:hAnsi="Times New Roman" w:cs="Times New Roman"/>
          <w:sz w:val="24"/>
          <w:szCs w:val="24"/>
        </w:rPr>
        <w:t xml:space="preserve">i innych ludzi. </w:t>
      </w:r>
    </w:p>
    <w:p w:rsidR="00094B6D" w:rsidRPr="00765F24" w:rsidRDefault="00094B6D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765F24">
        <w:rPr>
          <w:rFonts w:ascii="Times New Roman" w:hAnsi="Times New Roman" w:cs="Times New Roman"/>
          <w:sz w:val="24"/>
          <w:szCs w:val="24"/>
        </w:rPr>
        <w:t>podsumowania uczniowie ro</w:t>
      </w:r>
      <w:r w:rsidR="006C5D67">
        <w:rPr>
          <w:rFonts w:ascii="Times New Roman" w:hAnsi="Times New Roman" w:cs="Times New Roman"/>
          <w:sz w:val="24"/>
          <w:szCs w:val="24"/>
        </w:rPr>
        <w:t>związują krzyżówkę, która</w:t>
      </w:r>
      <w:r w:rsidRPr="00765F24">
        <w:rPr>
          <w:rFonts w:ascii="Times New Roman" w:hAnsi="Times New Roman" w:cs="Times New Roman"/>
          <w:sz w:val="24"/>
          <w:szCs w:val="24"/>
        </w:rPr>
        <w:t xml:space="preserve"> stanowi zapis </w:t>
      </w:r>
      <w:r w:rsidR="00A0538E">
        <w:rPr>
          <w:rFonts w:ascii="Times New Roman" w:hAnsi="Times New Roman" w:cs="Times New Roman"/>
          <w:sz w:val="24"/>
          <w:szCs w:val="24"/>
        </w:rPr>
        <w:br/>
      </w:r>
      <w:r w:rsidRPr="00765F24">
        <w:rPr>
          <w:rFonts w:ascii="Times New Roman" w:hAnsi="Times New Roman" w:cs="Times New Roman"/>
          <w:sz w:val="24"/>
          <w:szCs w:val="24"/>
        </w:rPr>
        <w:t xml:space="preserve">w zeszycie (ZAŁĄCZNIK </w:t>
      </w:r>
      <w:r w:rsidR="006C5D67">
        <w:rPr>
          <w:rFonts w:ascii="Times New Roman" w:hAnsi="Times New Roman" w:cs="Times New Roman"/>
          <w:sz w:val="24"/>
          <w:szCs w:val="24"/>
        </w:rPr>
        <w:t>II</w:t>
      </w:r>
      <w:r w:rsidRPr="00765F24">
        <w:rPr>
          <w:rFonts w:ascii="Times New Roman" w:hAnsi="Times New Roman" w:cs="Times New Roman"/>
          <w:sz w:val="24"/>
          <w:szCs w:val="24"/>
        </w:rPr>
        <w:t>).</w:t>
      </w:r>
    </w:p>
    <w:p w:rsidR="006C5D67" w:rsidRDefault="006C5D67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Zadanie</w:t>
      </w:r>
      <w:r w:rsidR="00A0538E">
        <w:rPr>
          <w:rFonts w:ascii="Times New Roman" w:hAnsi="Times New Roman" w:cs="Times New Roman"/>
          <w:sz w:val="24"/>
          <w:szCs w:val="24"/>
        </w:rPr>
        <w:t xml:space="preserve"> domowe</w:t>
      </w:r>
      <w:r w:rsidR="006A65F4">
        <w:rPr>
          <w:rFonts w:ascii="Times New Roman" w:hAnsi="Times New Roman" w:cs="Times New Roman"/>
          <w:sz w:val="24"/>
          <w:szCs w:val="24"/>
        </w:rPr>
        <w:t>, które stanowi jednocześnie zadanie konkursowe</w:t>
      </w:r>
      <w:r w:rsidR="000C6355">
        <w:rPr>
          <w:rFonts w:ascii="Times New Roman" w:hAnsi="Times New Roman" w:cs="Times New Roman"/>
          <w:sz w:val="24"/>
          <w:szCs w:val="24"/>
        </w:rPr>
        <w:t xml:space="preserve"> dla uczniów szkół podstawowych</w:t>
      </w:r>
      <w:r w:rsidR="00A0538E">
        <w:rPr>
          <w:rFonts w:ascii="Times New Roman" w:hAnsi="Times New Roman" w:cs="Times New Roman"/>
          <w:sz w:val="24"/>
          <w:szCs w:val="24"/>
        </w:rPr>
        <w:t>: Namaluj scenę z życia b</w:t>
      </w:r>
      <w:r w:rsidRPr="00765F24">
        <w:rPr>
          <w:rFonts w:ascii="Times New Roman" w:hAnsi="Times New Roman" w:cs="Times New Roman"/>
          <w:sz w:val="24"/>
          <w:szCs w:val="24"/>
        </w:rPr>
        <w:t xml:space="preserve">ł. </w:t>
      </w:r>
      <w:proofErr w:type="spellStart"/>
      <w:r w:rsidRPr="00765F24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765F24">
        <w:rPr>
          <w:rFonts w:ascii="Times New Roman" w:hAnsi="Times New Roman" w:cs="Times New Roman"/>
          <w:sz w:val="24"/>
          <w:szCs w:val="24"/>
        </w:rPr>
        <w:t xml:space="preserve"> „Luce” Badano.</w:t>
      </w:r>
    </w:p>
    <w:p w:rsidR="00765F24" w:rsidRPr="00765F24" w:rsidRDefault="00765F24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 xml:space="preserve">Modlitwa na zakończenie katechezy za wstawiennictwem Bł. </w:t>
      </w:r>
      <w:proofErr w:type="spellStart"/>
      <w:r w:rsidRPr="00765F24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765F24">
        <w:rPr>
          <w:rFonts w:ascii="Times New Roman" w:hAnsi="Times New Roman" w:cs="Times New Roman"/>
          <w:sz w:val="24"/>
          <w:szCs w:val="24"/>
        </w:rPr>
        <w:t xml:space="preserve"> „Luce” Badano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4812" w:rsidRPr="00A0538E" w:rsidRDefault="00765F24" w:rsidP="005F586E">
      <w:pPr>
        <w:pStyle w:val="HTML-wstpniesformatowany"/>
        <w:spacing w:line="300" w:lineRule="exact"/>
        <w:ind w:left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Ojcze, źródło wszelkiego dobra, dziękujemy Ci za wspaniałe świadectwo życia Błogosławionej </w:t>
      </w:r>
      <w:proofErr w:type="spellStart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Chiary</w:t>
      </w:r>
      <w:proofErr w:type="spellEnd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Luce Badano. </w:t>
      </w:r>
      <w:proofErr w:type="spellStart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Chiara</w:t>
      </w:r>
      <w:proofErr w:type="spellEnd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Luce</w:t>
      </w:r>
      <w:r w:rsid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ożywiona łaską Ducha Świętego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i prowadzona światłem Jezusa, wierzyła niezłomnie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w Twoją nieskończoną miłość,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którą starała się odwzajemniać </w:t>
      </w:r>
      <w:r w:rsidR="00A0538E">
        <w:rPr>
          <w:rFonts w:ascii="Times New Roman" w:hAnsi="Times New Roman" w:cs="Times New Roman"/>
          <w:i/>
          <w:color w:val="000000"/>
          <w:sz w:val="22"/>
          <w:szCs w:val="22"/>
        </w:rPr>
        <w:br/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ze wszystkich sił, powierzając się z pełną ufnością Twojej ojcowskiej woli. Pokornie </w:t>
      </w:r>
      <w:r w:rsidR="00602DCD">
        <w:rPr>
          <w:rFonts w:ascii="Times New Roman" w:hAnsi="Times New Roman" w:cs="Times New Roman"/>
          <w:i/>
          <w:color w:val="000000"/>
          <w:sz w:val="22"/>
          <w:szCs w:val="22"/>
        </w:rPr>
        <w:br/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Cię prosimy: udziel również nam tego daru, byśmy żyli z Tobą i dla Ciebie, a jednocześnie ośmielamy si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ę prosić, jeśli jest to zgodne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z Twoją wolą, o łaskę... Przez zasługi naszeg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>o Pana, Jezusa Chrystusa. Amen.</w:t>
      </w:r>
    </w:p>
    <w:p w:rsidR="00F917DE" w:rsidRPr="00765F24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B6D" w:rsidRDefault="006C5D67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6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I:</w:t>
      </w:r>
    </w:p>
    <w:p w:rsidR="00654D30" w:rsidRPr="00654D30" w:rsidRDefault="00654D30" w:rsidP="00654D3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5D67" w:rsidRPr="006C5D67" w:rsidRDefault="006C5D67" w:rsidP="00654D30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Bł.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Badano urodziła się 29 października 1971 w </w:t>
      </w:r>
      <w:proofErr w:type="spellStart"/>
      <w:r w:rsidR="00856A37">
        <w:rPr>
          <w:rFonts w:ascii="Times New Roman" w:hAnsi="Times New Roman" w:cs="Times New Roman"/>
        </w:rPr>
        <w:t>Sassello</w:t>
      </w:r>
      <w:proofErr w:type="spellEnd"/>
      <w:r w:rsidR="00856A37">
        <w:rPr>
          <w:rFonts w:ascii="Times New Roman" w:hAnsi="Times New Roman" w:cs="Times New Roman"/>
        </w:rPr>
        <w:t xml:space="preserve">, na północy Włoch, w skromnej, głęboko wierzącej rodzinie. </w:t>
      </w:r>
      <w:r>
        <w:rPr>
          <w:rFonts w:ascii="Times New Roman" w:hAnsi="Times New Roman" w:cs="Times New Roman"/>
        </w:rPr>
        <w:t xml:space="preserve">Jej </w:t>
      </w:r>
      <w:r w:rsidRPr="006C5D67">
        <w:rPr>
          <w:rFonts w:ascii="Times New Roman" w:hAnsi="Times New Roman" w:cs="Times New Roman"/>
        </w:rPr>
        <w:t xml:space="preserve">rodzice - matka Maria Teresa (gospodyni domowa) i ojciec </w:t>
      </w:r>
      <w:proofErr w:type="spellStart"/>
      <w:r w:rsidRPr="006C5D67">
        <w:rPr>
          <w:rFonts w:ascii="Times New Roman" w:hAnsi="Times New Roman" w:cs="Times New Roman"/>
        </w:rPr>
        <w:t>Rugero</w:t>
      </w:r>
      <w:proofErr w:type="spellEnd"/>
      <w:r w:rsidRPr="006C5D67">
        <w:rPr>
          <w:rFonts w:ascii="Times New Roman" w:hAnsi="Times New Roman" w:cs="Times New Roman"/>
        </w:rPr>
        <w:t xml:space="preserve"> Badano (kierowca ciężarówki) - przez 11 lat czekali na dar potomstwa i prosili o nie</w:t>
      </w:r>
      <w:r w:rsidR="00A0538E" w:rsidRPr="00A0538E">
        <w:rPr>
          <w:rFonts w:ascii="Times New Roman" w:hAnsi="Times New Roman" w:cs="Times New Roman"/>
        </w:rPr>
        <w:t xml:space="preserve"> </w:t>
      </w:r>
      <w:r w:rsidR="00A0538E" w:rsidRPr="006C5D67">
        <w:rPr>
          <w:rFonts w:ascii="Times New Roman" w:hAnsi="Times New Roman" w:cs="Times New Roman"/>
        </w:rPr>
        <w:t>Boga</w:t>
      </w:r>
      <w:r w:rsidRPr="006C5D67">
        <w:rPr>
          <w:rFonts w:ascii="Times New Roman" w:hAnsi="Times New Roman" w:cs="Times New Roman"/>
        </w:rPr>
        <w:t xml:space="preserve">. </w:t>
      </w:r>
      <w:r w:rsidR="00A0538E"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Po urodzinach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jej matka mówiła</w:t>
      </w:r>
      <w:r w:rsidR="00A0538E">
        <w:rPr>
          <w:rFonts w:ascii="Times New Roman" w:hAnsi="Times New Roman" w:cs="Times New Roman"/>
        </w:rPr>
        <w:t xml:space="preserve"> z przekonaniem</w:t>
      </w:r>
      <w:r w:rsidRPr="006C5D67">
        <w:rPr>
          <w:rFonts w:ascii="Times New Roman" w:hAnsi="Times New Roman" w:cs="Times New Roman"/>
        </w:rPr>
        <w:t xml:space="preserve">: </w:t>
      </w:r>
      <w:r w:rsidRPr="00A0538E">
        <w:rPr>
          <w:rStyle w:val="HTML-staaszeroko"/>
          <w:rFonts w:ascii="Times New Roman" w:eastAsiaTheme="minorHAnsi" w:hAnsi="Times New Roman" w:cs="Times New Roman"/>
          <w:i/>
          <w:sz w:val="22"/>
          <w:szCs w:val="22"/>
        </w:rPr>
        <w:t>Choć wypełniała nas ogromna radość natychmiast zrozumieliśmy, że ona nie była tylko naszą córką lecz że przede wszystkim była dzieckiem Boga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.</w:t>
      </w:r>
    </w:p>
    <w:p w:rsidR="006C5D67" w:rsidRPr="006C5D67" w:rsidRDefault="006C5D67" w:rsidP="00654D30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Choć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była normalną, radosną dziewczyną, jej życie potwierdza</w:t>
      </w:r>
      <w:r w:rsidR="00A0538E">
        <w:rPr>
          <w:rFonts w:ascii="Times New Roman" w:hAnsi="Times New Roman" w:cs="Times New Roman"/>
        </w:rPr>
        <w:t>ło</w:t>
      </w:r>
      <w:r w:rsidRPr="006C5D67">
        <w:rPr>
          <w:rFonts w:ascii="Times New Roman" w:hAnsi="Times New Roman" w:cs="Times New Roman"/>
        </w:rPr>
        <w:t xml:space="preserve"> słowa matki. </w:t>
      </w:r>
      <w:r w:rsidR="00A0538E"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>Już od wczesnych lat była ona bardzo wrażliwa na potrzeby innych.</w:t>
      </w:r>
      <w:r w:rsidR="00856A37">
        <w:rPr>
          <w:rFonts w:ascii="Times New Roman" w:hAnsi="Times New Roman" w:cs="Times New Roman"/>
        </w:rPr>
        <w:t xml:space="preserve"> Od samego początku została wychowywana ku miłości względem ubogich. </w:t>
      </w:r>
      <w:proofErr w:type="spellStart"/>
      <w:r w:rsidR="00A0538E">
        <w:rPr>
          <w:rFonts w:ascii="Times New Roman" w:hAnsi="Times New Roman" w:cs="Times New Roman"/>
        </w:rPr>
        <w:t>Chiara</w:t>
      </w:r>
      <w:proofErr w:type="spellEnd"/>
      <w:r w:rsidR="00A0538E">
        <w:rPr>
          <w:rFonts w:ascii="Times New Roman" w:hAnsi="Times New Roman" w:cs="Times New Roman"/>
        </w:rPr>
        <w:t xml:space="preserve"> m</w:t>
      </w:r>
      <w:r w:rsidRPr="006C5D67">
        <w:rPr>
          <w:rFonts w:ascii="Times New Roman" w:hAnsi="Times New Roman" w:cs="Times New Roman"/>
        </w:rPr>
        <w:t>iała potrzebę dzielenia się z innymi tym</w:t>
      </w:r>
      <w:r w:rsidR="00A0538E">
        <w:rPr>
          <w:rFonts w:ascii="Times New Roman" w:hAnsi="Times New Roman" w:cs="Times New Roman"/>
        </w:rPr>
        <w:t>,</w:t>
      </w:r>
      <w:r w:rsidRPr="006C5D67">
        <w:rPr>
          <w:rFonts w:ascii="Times New Roman" w:hAnsi="Times New Roman" w:cs="Times New Roman"/>
        </w:rPr>
        <w:t xml:space="preserve"> </w:t>
      </w:r>
      <w:r w:rsidR="00A0538E"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co posiadała. Gdy kiedyś jej mama poprosiła ją, aby przygotowała jakieś zabawki dla ubogich dzieci,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wybrała tylko te, które nie były w żaden sposób uszkodzo</w:t>
      </w:r>
      <w:r w:rsidR="00856A37">
        <w:rPr>
          <w:rFonts w:ascii="Times New Roman" w:hAnsi="Times New Roman" w:cs="Times New Roman"/>
        </w:rPr>
        <w:t xml:space="preserve">ne czy zużyte mówiąc: </w:t>
      </w:r>
      <w:r w:rsidR="00856A37" w:rsidRPr="00A0538E">
        <w:rPr>
          <w:rFonts w:ascii="Times New Roman" w:hAnsi="Times New Roman" w:cs="Times New Roman"/>
          <w:i/>
        </w:rPr>
        <w:t>Nie mogę biednym dzieciom dać zepsutych zabawek</w:t>
      </w:r>
      <w:r w:rsidR="00A0538E">
        <w:rPr>
          <w:rFonts w:ascii="Times New Roman" w:hAnsi="Times New Roman" w:cs="Times New Roman"/>
        </w:rPr>
        <w:t>.</w:t>
      </w:r>
    </w:p>
    <w:p w:rsidR="006C5D67" w:rsidRPr="006C5D67" w:rsidRDefault="006C5D67" w:rsidP="00654D30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od najmłodszych lat odznaczała się także </w:t>
      </w:r>
      <w:r w:rsidR="00A0538E">
        <w:rPr>
          <w:rFonts w:ascii="Times New Roman" w:hAnsi="Times New Roman" w:cs="Times New Roman"/>
        </w:rPr>
        <w:t xml:space="preserve">niezwykłą </w:t>
      </w:r>
      <w:r w:rsidRPr="006C5D67">
        <w:rPr>
          <w:rFonts w:ascii="Times New Roman" w:hAnsi="Times New Roman" w:cs="Times New Roman"/>
        </w:rPr>
        <w:t xml:space="preserve">religijnością. Jeszcze przed przystąpieniem do Pierwszej Komunii uważnie słuchała Słowa Bożego i w wielkim skupieniu uczestniczyła w Eucharystii. Więź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z Panem Jezusem, uformowana w prostej pobożnej rodzinie, stała się jeszcze bardziej zażyła, gdy jako dziewięcioletnia dziewczynka poznała Ruch </w:t>
      </w:r>
      <w:proofErr w:type="spellStart"/>
      <w:r w:rsidRPr="006C5D67">
        <w:rPr>
          <w:rFonts w:ascii="Times New Roman" w:hAnsi="Times New Roman" w:cs="Times New Roman"/>
          <w:i/>
        </w:rPr>
        <w:t>Focolari</w:t>
      </w:r>
      <w:proofErr w:type="spellEnd"/>
      <w:r w:rsidRPr="006C5D67">
        <w:rPr>
          <w:rFonts w:ascii="Times New Roman" w:hAnsi="Times New Roman" w:cs="Times New Roman"/>
        </w:rPr>
        <w:t xml:space="preserve">, założony przez </w:t>
      </w:r>
      <w:proofErr w:type="spellStart"/>
      <w:r w:rsidRPr="006C5D67">
        <w:rPr>
          <w:rFonts w:ascii="Times New Roman" w:hAnsi="Times New Roman" w:cs="Times New Roman"/>
        </w:rPr>
        <w:t>Chiarę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proofErr w:type="spellStart"/>
      <w:r w:rsidRPr="006C5D67">
        <w:rPr>
          <w:rFonts w:ascii="Times New Roman" w:hAnsi="Times New Roman" w:cs="Times New Roman"/>
        </w:rPr>
        <w:t>Lubich</w:t>
      </w:r>
      <w:proofErr w:type="spellEnd"/>
      <w:r w:rsidRPr="006C5D67">
        <w:rPr>
          <w:rFonts w:ascii="Times New Roman" w:hAnsi="Times New Roman" w:cs="Times New Roman"/>
        </w:rPr>
        <w:t>. Przystąpiła do niego wraz z</w:t>
      </w:r>
      <w:r w:rsidR="00A0538E">
        <w:rPr>
          <w:rFonts w:ascii="Times New Roman" w:hAnsi="Times New Roman" w:cs="Times New Roman"/>
        </w:rPr>
        <w:t xml:space="preserve"> rodzicami, którzy wspominają: </w:t>
      </w:r>
      <w:r w:rsidR="00602DCD">
        <w:rPr>
          <w:rFonts w:ascii="Times New Roman" w:hAnsi="Times New Roman" w:cs="Times New Roman"/>
        </w:rPr>
        <w:br/>
      </w:r>
      <w:r w:rsidRPr="00A0538E">
        <w:rPr>
          <w:rFonts w:ascii="Times New Roman" w:hAnsi="Times New Roman" w:cs="Times New Roman"/>
          <w:i/>
        </w:rPr>
        <w:t>Gdyby zapytano nas, kiedy się pobraliśmy, odpowiedzielibyś</w:t>
      </w:r>
      <w:r w:rsidR="00A0538E" w:rsidRPr="00A0538E">
        <w:rPr>
          <w:rFonts w:ascii="Times New Roman" w:hAnsi="Times New Roman" w:cs="Times New Roman"/>
          <w:i/>
        </w:rPr>
        <w:t>my: Kiedy poznaliśmy ten ideał</w:t>
      </w:r>
      <w:r w:rsidR="00A0538E">
        <w:rPr>
          <w:rFonts w:ascii="Times New Roman" w:hAnsi="Times New Roman" w:cs="Times New Roman"/>
        </w:rPr>
        <w:t>.</w:t>
      </w:r>
      <w:r w:rsidRPr="006C5D67">
        <w:rPr>
          <w:rFonts w:ascii="Times New Roman" w:hAnsi="Times New Roman" w:cs="Times New Roman"/>
        </w:rPr>
        <w:t xml:space="preserve"> </w:t>
      </w:r>
      <w:r w:rsidR="00602DCD"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Odtąd cała rodzina uczestniczyła w formacji Ruchu. Kilka lat później okazało się to dla niej wsparciem i ostoją w trudnym czasie choroby i odchodzenia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. </w:t>
      </w:r>
      <w:r w:rsidR="00856A37">
        <w:rPr>
          <w:rFonts w:ascii="Times New Roman" w:hAnsi="Times New Roman" w:cs="Times New Roman"/>
        </w:rPr>
        <w:t xml:space="preserve">Duchowość Ruchu </w:t>
      </w:r>
      <w:proofErr w:type="spellStart"/>
      <w:r w:rsidR="00856A37" w:rsidRPr="00856A37">
        <w:rPr>
          <w:rFonts w:ascii="Times New Roman" w:hAnsi="Times New Roman" w:cs="Times New Roman"/>
          <w:i/>
        </w:rPr>
        <w:t>Focolari</w:t>
      </w:r>
      <w:proofErr w:type="spellEnd"/>
      <w:r w:rsidR="00856A37">
        <w:rPr>
          <w:rFonts w:ascii="Times New Roman" w:hAnsi="Times New Roman" w:cs="Times New Roman"/>
        </w:rPr>
        <w:t xml:space="preserve"> wywarła ogromny wpływ na </w:t>
      </w:r>
      <w:proofErr w:type="spellStart"/>
      <w:r w:rsidR="00856A37">
        <w:rPr>
          <w:rFonts w:ascii="Times New Roman" w:hAnsi="Times New Roman" w:cs="Times New Roman"/>
        </w:rPr>
        <w:t>Chiarę</w:t>
      </w:r>
      <w:proofErr w:type="spellEnd"/>
      <w:r w:rsidR="00856A37">
        <w:rPr>
          <w:rFonts w:ascii="Times New Roman" w:hAnsi="Times New Roman" w:cs="Times New Roman"/>
        </w:rPr>
        <w:t xml:space="preserve"> Badano. </w:t>
      </w:r>
    </w:p>
    <w:p w:rsidR="006C5D67" w:rsidRPr="006C5D67" w:rsidRDefault="006C5D67" w:rsidP="00654D30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Przy tym wszystkim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r w:rsidR="00275D04">
        <w:rPr>
          <w:rFonts w:ascii="Times New Roman" w:hAnsi="Times New Roman" w:cs="Times New Roman"/>
        </w:rPr>
        <w:t>żyła jako dorastająca dziewczyn</w:t>
      </w:r>
      <w:r w:rsidRPr="006C5D67">
        <w:rPr>
          <w:rFonts w:ascii="Times New Roman" w:hAnsi="Times New Roman" w:cs="Times New Roman"/>
        </w:rPr>
        <w:t>a normalnym życiem nastolatki. Miała dużo kolegów i koleżanek, p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odobała się i była lubian</w:t>
      </w:r>
      <w:r w:rsidR="006A65F4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a, stale otoczona przyjaciółmi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i przyjaciółkami. </w:t>
      </w:r>
      <w:r w:rsidR="002B662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Jej ulubioną dyscypliną sportową był tenis. B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ardzo lubiła </w:t>
      </w:r>
      <w:r w:rsidR="002B662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także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F586E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narciarstwo,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pływanie, wycieczki górskie. </w:t>
      </w:r>
      <w:r w:rsidR="00856A3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Chociaż była grzeczna i posłuszna, to chciała zachować własną indywidualność.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Nie potrafiła ustać w miejscu.</w:t>
      </w:r>
      <w:r w:rsidRPr="006C5D67">
        <w:rPr>
          <w:rFonts w:ascii="Times New Roman" w:hAnsi="Times New Roman" w:cs="Times New Roman"/>
        </w:rPr>
        <w:t xml:space="preserve"> Szczególne miejsce w jej sercu zajmowali jednak przyjaciele z Ruchu </w:t>
      </w:r>
      <w:proofErr w:type="spellStart"/>
      <w:r w:rsidRPr="006C5D67">
        <w:rPr>
          <w:rFonts w:ascii="Times New Roman" w:hAnsi="Times New Roman" w:cs="Times New Roman"/>
          <w:i/>
        </w:rPr>
        <w:t>Focolari</w:t>
      </w:r>
      <w:proofErr w:type="spellEnd"/>
      <w:r w:rsidRPr="006C5D67">
        <w:rPr>
          <w:rFonts w:ascii="Times New Roman" w:hAnsi="Times New Roman" w:cs="Times New Roman"/>
        </w:rPr>
        <w:t>.</w:t>
      </w:r>
      <w:r w:rsidR="0053230D">
        <w:rPr>
          <w:rFonts w:ascii="Times New Roman" w:hAnsi="Times New Roman" w:cs="Times New Roman"/>
        </w:rPr>
        <w:t xml:space="preserve">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znajdowała</w:t>
      </w:r>
      <w:r w:rsidR="0053230D">
        <w:rPr>
          <w:rFonts w:ascii="Times New Roman" w:hAnsi="Times New Roman" w:cs="Times New Roman"/>
        </w:rPr>
        <w:t xml:space="preserve"> jednocześnie</w:t>
      </w:r>
      <w:r w:rsidRPr="006C5D67">
        <w:rPr>
          <w:rFonts w:ascii="Times New Roman" w:hAnsi="Times New Roman" w:cs="Times New Roman"/>
        </w:rPr>
        <w:t xml:space="preserve"> czas, aby odwiedzać domy starości, opiekować się chorymi dziadkami, czy odwiedzać koleżank</w:t>
      </w:r>
      <w:r w:rsidR="00D47325">
        <w:rPr>
          <w:rFonts w:ascii="Times New Roman" w:hAnsi="Times New Roman" w:cs="Times New Roman"/>
        </w:rPr>
        <w:t>ę chorą na szkarlatynę. T</w:t>
      </w:r>
      <w:r w:rsidRPr="006C5D67">
        <w:rPr>
          <w:rFonts w:ascii="Times New Roman" w:hAnsi="Times New Roman" w:cs="Times New Roman"/>
        </w:rPr>
        <w:t xml:space="preserve">wierdziła, że </w:t>
      </w:r>
      <w:r w:rsidRPr="0053230D">
        <w:rPr>
          <w:rFonts w:ascii="Times New Roman" w:hAnsi="Times New Roman" w:cs="Times New Roman"/>
          <w:i/>
        </w:rPr>
        <w:t>ważni</w:t>
      </w:r>
      <w:r w:rsidR="0053230D" w:rsidRPr="0053230D">
        <w:rPr>
          <w:rFonts w:ascii="Times New Roman" w:hAnsi="Times New Roman" w:cs="Times New Roman"/>
          <w:i/>
        </w:rPr>
        <w:t xml:space="preserve">ejsza jest miłość </w:t>
      </w:r>
      <w:r w:rsidR="000C6355">
        <w:rPr>
          <w:rFonts w:ascii="Times New Roman" w:hAnsi="Times New Roman" w:cs="Times New Roman"/>
          <w:i/>
        </w:rPr>
        <w:br/>
      </w:r>
      <w:r w:rsidR="0053230D" w:rsidRPr="0053230D">
        <w:rPr>
          <w:rFonts w:ascii="Times New Roman" w:hAnsi="Times New Roman" w:cs="Times New Roman"/>
          <w:i/>
        </w:rPr>
        <w:t>niż strach</w:t>
      </w:r>
      <w:r w:rsidRPr="006C5D67">
        <w:rPr>
          <w:rFonts w:ascii="Times New Roman" w:hAnsi="Times New Roman" w:cs="Times New Roman"/>
        </w:rPr>
        <w:t xml:space="preserve">. Kochała ludzi, a szczególnie tych, którzy są daleko od Boga. Gdy pewnego razu mama zapytała ją, czy mówi tym osobom o Bogu,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odpowiedziała, że nie mówi o Nim, lecz chce Go im dawać przez świadectwo życia. Wielką miłością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były misje, pragnęła na nie kiedyś wyjechać.</w:t>
      </w:r>
    </w:p>
    <w:p w:rsidR="006C5D67" w:rsidRPr="006C5D67" w:rsidRDefault="006C5D67" w:rsidP="00654D30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>Jednocześnie</w:t>
      </w:r>
      <w:r w:rsidR="0053230D">
        <w:rPr>
          <w:rFonts w:ascii="Times New Roman" w:hAnsi="Times New Roman" w:cs="Times New Roman"/>
        </w:rPr>
        <w:t xml:space="preserve">, co może zaskakiwać, </w:t>
      </w:r>
      <w:proofErr w:type="spellStart"/>
      <w:r w:rsidR="0053230D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r w:rsidR="0053230D">
        <w:rPr>
          <w:rFonts w:ascii="Times New Roman" w:hAnsi="Times New Roman" w:cs="Times New Roman"/>
        </w:rPr>
        <w:t xml:space="preserve">Badano </w:t>
      </w:r>
      <w:r w:rsidRPr="006C5D67">
        <w:rPr>
          <w:rFonts w:ascii="Times New Roman" w:hAnsi="Times New Roman" w:cs="Times New Roman"/>
        </w:rPr>
        <w:t xml:space="preserve">miała problemy w szkole. W 1988 roku pomimo wysiłków nie zdała do następnej klasy z matematyki, choć uczniowie i nauczyciele nie znajdują </w:t>
      </w:r>
      <w:r w:rsidR="0053230D"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>ku temu wytłumaczenia.</w:t>
      </w:r>
    </w:p>
    <w:p w:rsidR="006C5D67" w:rsidRPr="00D753BC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Choroba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pojawi</w:t>
      </w:r>
      <w:r>
        <w:rPr>
          <w:sz w:val="22"/>
          <w:szCs w:val="22"/>
        </w:rPr>
        <w:t>ła</w:t>
      </w:r>
      <w:r w:rsidRPr="00D753BC">
        <w:rPr>
          <w:sz w:val="22"/>
          <w:szCs w:val="22"/>
        </w:rPr>
        <w:t xml:space="preserve"> się nagle i zupełnie nieoczekiwanie. Gdy grała w tenisa, zaczęła odczuwać dotkliwy ból ramienia. Po licznych badaniach usłyszała diagnozę: rak kości. Wyjątkowo złośliwy.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przyjęła od samego początku chorobę jako wolę Bożą: </w:t>
      </w:r>
      <w:r w:rsidRPr="0053230D">
        <w:rPr>
          <w:i/>
          <w:sz w:val="22"/>
          <w:szCs w:val="22"/>
        </w:rPr>
        <w:t>Dla Ciebie, Jezu! Jeśli Ty t</w:t>
      </w:r>
      <w:r w:rsidR="0053230D" w:rsidRPr="0053230D">
        <w:rPr>
          <w:i/>
          <w:sz w:val="22"/>
          <w:szCs w:val="22"/>
        </w:rPr>
        <w:t>ego chcesz, ja też tego pragnę!</w:t>
      </w:r>
      <w:r w:rsidRPr="00D753BC">
        <w:rPr>
          <w:sz w:val="22"/>
          <w:szCs w:val="22"/>
        </w:rPr>
        <w:t xml:space="preserve"> </w:t>
      </w:r>
      <w:r w:rsidR="0053230D">
        <w:rPr>
          <w:sz w:val="22"/>
          <w:szCs w:val="22"/>
        </w:rPr>
        <w:t>Przez cały czas trwania choroby</w:t>
      </w:r>
      <w:r w:rsidR="00275D04">
        <w:rPr>
          <w:sz w:val="22"/>
          <w:szCs w:val="22"/>
        </w:rPr>
        <w:t xml:space="preserve"> pozostawała niezłomna i ufała J</w:t>
      </w:r>
      <w:r w:rsidR="0053230D">
        <w:rPr>
          <w:sz w:val="22"/>
          <w:szCs w:val="22"/>
        </w:rPr>
        <w:t xml:space="preserve">ezusowi. </w:t>
      </w:r>
      <w:r w:rsidR="0053230D">
        <w:rPr>
          <w:sz w:val="22"/>
          <w:szCs w:val="22"/>
        </w:rPr>
        <w:br/>
      </w:r>
      <w:r w:rsidRPr="00D753BC">
        <w:rPr>
          <w:sz w:val="22"/>
          <w:szCs w:val="22"/>
        </w:rPr>
        <w:t>Gdy straciła czucie w nogach mówiła:</w:t>
      </w:r>
      <w:r w:rsidR="0053230D">
        <w:rPr>
          <w:sz w:val="22"/>
          <w:szCs w:val="22"/>
        </w:rPr>
        <w:t xml:space="preserve"> </w:t>
      </w:r>
      <w:r w:rsidRPr="0053230D">
        <w:rPr>
          <w:i/>
          <w:sz w:val="22"/>
          <w:szCs w:val="22"/>
        </w:rPr>
        <w:t xml:space="preserve">Gdybym miała wybierać między możliwością chodzenia </w:t>
      </w:r>
      <w:r w:rsidR="0053230D">
        <w:rPr>
          <w:i/>
          <w:sz w:val="22"/>
          <w:szCs w:val="22"/>
        </w:rPr>
        <w:br/>
      </w:r>
      <w:r w:rsidRPr="0053230D">
        <w:rPr>
          <w:i/>
          <w:sz w:val="22"/>
          <w:szCs w:val="22"/>
        </w:rPr>
        <w:t xml:space="preserve">a pójściem do nieba, bez wahania wybrałabym pójście do nieba. Teraz interesuje mnie tylko to… </w:t>
      </w:r>
      <w:r w:rsidR="0053230D">
        <w:rPr>
          <w:i/>
          <w:sz w:val="22"/>
          <w:szCs w:val="22"/>
        </w:rPr>
        <w:br/>
      </w:r>
      <w:r w:rsidRPr="0053230D">
        <w:rPr>
          <w:i/>
          <w:sz w:val="22"/>
          <w:szCs w:val="22"/>
        </w:rPr>
        <w:t xml:space="preserve">Lecz mówię to bardzo ostrożnie, bo ktoś może sobie pomyśleć, że chcę tam pójść, aby przestać cierpieć. Ale tak nie jest. Ja chcę pójść </w:t>
      </w:r>
      <w:r w:rsidR="0053230D" w:rsidRPr="0053230D">
        <w:rPr>
          <w:i/>
          <w:sz w:val="22"/>
          <w:szCs w:val="22"/>
        </w:rPr>
        <w:t>do Jezusa</w:t>
      </w:r>
      <w:r w:rsidRPr="0053230D">
        <w:rPr>
          <w:i/>
          <w:sz w:val="22"/>
          <w:szCs w:val="22"/>
        </w:rPr>
        <w:t>.</w:t>
      </w:r>
      <w:r w:rsidRPr="00D753BC">
        <w:rPr>
          <w:sz w:val="22"/>
          <w:szCs w:val="22"/>
        </w:rPr>
        <w:t xml:space="preserve"> W szpitalu i w domu odwiedzało ją wiele osób. Paradoksalnie to one otrzymywały od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pocie</w:t>
      </w:r>
      <w:r w:rsidR="0053230D">
        <w:rPr>
          <w:sz w:val="22"/>
          <w:szCs w:val="22"/>
        </w:rPr>
        <w:t>szenie i nową nadzieję. N</w:t>
      </w:r>
      <w:r w:rsidRPr="00D753BC">
        <w:rPr>
          <w:sz w:val="22"/>
          <w:szCs w:val="22"/>
        </w:rPr>
        <w:t xml:space="preserve">ie chciała też, </w:t>
      </w:r>
      <w:r w:rsidR="000C6355"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aby zwiększano jej dawki morfiny, gdyż jedyne, co miała w momencie swojej choroby - cierpienie - </w:t>
      </w:r>
      <w:r w:rsidR="00602DCD">
        <w:rPr>
          <w:sz w:val="22"/>
          <w:szCs w:val="22"/>
        </w:rPr>
        <w:br/>
      </w:r>
      <w:r w:rsidRPr="00D753BC">
        <w:rPr>
          <w:sz w:val="22"/>
          <w:szCs w:val="22"/>
        </w:rPr>
        <w:t>do końca i świadomie pragnęła oddawać Jezusowi.</w:t>
      </w:r>
    </w:p>
    <w:p w:rsidR="0053230D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lastRenderedPageBreak/>
        <w:t xml:space="preserve">Szczególna więź łączyła </w:t>
      </w:r>
      <w:proofErr w:type="spellStart"/>
      <w:r w:rsidR="0053230D">
        <w:rPr>
          <w:sz w:val="22"/>
          <w:szCs w:val="22"/>
        </w:rPr>
        <w:t>Chiarę</w:t>
      </w:r>
      <w:proofErr w:type="spellEnd"/>
      <w:r w:rsidR="0053230D">
        <w:rPr>
          <w:sz w:val="22"/>
          <w:szCs w:val="22"/>
        </w:rPr>
        <w:t xml:space="preserve"> Badano </w:t>
      </w:r>
      <w:r w:rsidR="00602DCD">
        <w:rPr>
          <w:sz w:val="22"/>
          <w:szCs w:val="22"/>
        </w:rPr>
        <w:t xml:space="preserve">z </w:t>
      </w:r>
      <w:proofErr w:type="spellStart"/>
      <w:r w:rsidR="00602DCD">
        <w:rPr>
          <w:sz w:val="22"/>
          <w:szCs w:val="22"/>
        </w:rPr>
        <w:t>Chiarą</w:t>
      </w:r>
      <w:proofErr w:type="spellEnd"/>
      <w:r w:rsidR="00602DCD">
        <w:rPr>
          <w:sz w:val="22"/>
          <w:szCs w:val="22"/>
        </w:rPr>
        <w:t xml:space="preserve"> </w:t>
      </w:r>
      <w:proofErr w:type="spellStart"/>
      <w:r w:rsidR="00602DCD">
        <w:rPr>
          <w:sz w:val="22"/>
          <w:szCs w:val="22"/>
        </w:rPr>
        <w:t>Lubich</w:t>
      </w:r>
      <w:proofErr w:type="spellEnd"/>
      <w:r w:rsidRPr="00D753BC">
        <w:rPr>
          <w:sz w:val="22"/>
          <w:szCs w:val="22"/>
        </w:rPr>
        <w:t xml:space="preserve">. </w:t>
      </w:r>
      <w:r w:rsidR="0053230D">
        <w:rPr>
          <w:sz w:val="22"/>
          <w:szCs w:val="22"/>
        </w:rPr>
        <w:t xml:space="preserve">W jednym z Listów do </w:t>
      </w:r>
      <w:proofErr w:type="spellStart"/>
      <w:r w:rsidR="0053230D">
        <w:rPr>
          <w:sz w:val="22"/>
          <w:szCs w:val="22"/>
        </w:rPr>
        <w:t>Chiary</w:t>
      </w:r>
      <w:proofErr w:type="spellEnd"/>
      <w:r w:rsidR="0053230D">
        <w:rPr>
          <w:sz w:val="22"/>
          <w:szCs w:val="22"/>
        </w:rPr>
        <w:t xml:space="preserve"> B</w:t>
      </w:r>
      <w:r w:rsidR="00602DCD">
        <w:rPr>
          <w:sz w:val="22"/>
          <w:szCs w:val="22"/>
        </w:rPr>
        <w:t xml:space="preserve">adano, </w:t>
      </w:r>
      <w:proofErr w:type="spellStart"/>
      <w:r w:rsidR="00602DCD">
        <w:rPr>
          <w:sz w:val="22"/>
          <w:szCs w:val="22"/>
        </w:rPr>
        <w:t>Chiara</w:t>
      </w:r>
      <w:proofErr w:type="spellEnd"/>
      <w:r w:rsidR="00602DCD">
        <w:rPr>
          <w:sz w:val="22"/>
          <w:szCs w:val="22"/>
        </w:rPr>
        <w:t xml:space="preserve"> </w:t>
      </w:r>
      <w:proofErr w:type="spellStart"/>
      <w:r w:rsidR="00602DCD">
        <w:rPr>
          <w:sz w:val="22"/>
          <w:szCs w:val="22"/>
        </w:rPr>
        <w:t>Lubich</w:t>
      </w:r>
      <w:proofErr w:type="spellEnd"/>
      <w:r w:rsidR="00602DCD">
        <w:rPr>
          <w:sz w:val="22"/>
          <w:szCs w:val="22"/>
        </w:rPr>
        <w:t xml:space="preserve"> nadaje jej </w:t>
      </w:r>
      <w:r w:rsidR="0053230D">
        <w:rPr>
          <w:sz w:val="22"/>
          <w:szCs w:val="22"/>
        </w:rPr>
        <w:t>nowe imię</w:t>
      </w:r>
      <w:r w:rsidR="00602DCD">
        <w:rPr>
          <w:sz w:val="22"/>
          <w:szCs w:val="22"/>
        </w:rPr>
        <w:t xml:space="preserve">  -</w:t>
      </w:r>
      <w:r w:rsidR="00602DCD" w:rsidRPr="00602DCD">
        <w:rPr>
          <w:sz w:val="22"/>
          <w:szCs w:val="22"/>
        </w:rPr>
        <w:t xml:space="preserve"> </w:t>
      </w:r>
      <w:r w:rsidR="00602DCD" w:rsidRPr="00D753BC">
        <w:rPr>
          <w:sz w:val="22"/>
          <w:szCs w:val="22"/>
        </w:rPr>
        <w:t>Luce (Jasne Światło)</w:t>
      </w:r>
      <w:r w:rsidR="00602DCD">
        <w:rPr>
          <w:sz w:val="22"/>
          <w:szCs w:val="22"/>
        </w:rPr>
        <w:t>.</w:t>
      </w:r>
      <w:r w:rsidR="0053230D">
        <w:rPr>
          <w:sz w:val="22"/>
          <w:szCs w:val="22"/>
        </w:rPr>
        <w:t xml:space="preserve"> </w:t>
      </w:r>
      <w:proofErr w:type="spellStart"/>
      <w:r w:rsidR="0053230D" w:rsidRPr="00602DCD">
        <w:rPr>
          <w:i/>
          <w:sz w:val="22"/>
          <w:szCs w:val="22"/>
        </w:rPr>
        <w:t>Chiara</w:t>
      </w:r>
      <w:proofErr w:type="spellEnd"/>
      <w:r w:rsidR="0053230D" w:rsidRPr="00602DCD">
        <w:rPr>
          <w:i/>
          <w:sz w:val="22"/>
          <w:szCs w:val="22"/>
        </w:rPr>
        <w:t xml:space="preserve"> Luce – o takim imieniu dla ciebie myślałam. Podoba ci się? To światło Najwyższego, które zwycięża świat. Przesyłam ci je z miłością</w:t>
      </w:r>
      <w:r w:rsidR="0053230D">
        <w:rPr>
          <w:sz w:val="22"/>
          <w:szCs w:val="22"/>
        </w:rPr>
        <w:t>.</w:t>
      </w:r>
    </w:p>
    <w:p w:rsidR="006C5D67" w:rsidRPr="00D753BC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Taka właśnie jasna i promienna była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do chwili odejścia. Przygotowywała się na śmierć </w:t>
      </w:r>
      <w:r w:rsidR="00602DCD"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jak na spotkanie z Oblubieńcem. </w:t>
      </w:r>
      <w:r w:rsidR="00602DCD">
        <w:rPr>
          <w:sz w:val="22"/>
          <w:szCs w:val="22"/>
        </w:rPr>
        <w:t>Śmierć n</w:t>
      </w:r>
      <w:r w:rsidRPr="00D753BC">
        <w:rPr>
          <w:sz w:val="22"/>
          <w:szCs w:val="22"/>
        </w:rPr>
        <w:t>azywała dniem zaślubin. Wybrała na swój pogrzeb czytania mszalne i piosenki. Chciała także, by uszyto jej białą sukienkę z czerwoną wstążką. Przed śmiercią potwierdziła, że zgadza się na przekazanie swoich rogówek do transplantacji.</w:t>
      </w:r>
    </w:p>
    <w:p w:rsidR="006C5D67" w:rsidRPr="00D753BC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W odchodzeniu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uczestniczyli jej rodzice, którzy także </w:t>
      </w:r>
      <w:r w:rsidR="00602DCD">
        <w:rPr>
          <w:sz w:val="22"/>
          <w:szCs w:val="22"/>
        </w:rPr>
        <w:t xml:space="preserve">- choć z bólem - </w:t>
      </w:r>
      <w:r w:rsidRPr="00D753BC">
        <w:rPr>
          <w:sz w:val="22"/>
          <w:szCs w:val="22"/>
        </w:rPr>
        <w:t xml:space="preserve">przyjęli chorobę jedynej córki jako Bożą wolę i towarzyszyli jej z zaskakującą dojrzałością. Podczas przygotowania pogrzebu powtarzali </w:t>
      </w:r>
      <w:proofErr w:type="spellStart"/>
      <w:r w:rsidRPr="00D753BC">
        <w:rPr>
          <w:sz w:val="22"/>
          <w:szCs w:val="22"/>
        </w:rPr>
        <w:t>słowa-testament</w:t>
      </w:r>
      <w:proofErr w:type="spellEnd"/>
      <w:r w:rsidRPr="00D753BC">
        <w:rPr>
          <w:sz w:val="22"/>
          <w:szCs w:val="22"/>
        </w:rPr>
        <w:t xml:space="preserve">, które przed </w:t>
      </w:r>
      <w:r w:rsidR="00602DCD">
        <w:rPr>
          <w:sz w:val="22"/>
          <w:szCs w:val="22"/>
        </w:rPr>
        <w:t xml:space="preserve">śmiercią pozostawiła im córka: </w:t>
      </w:r>
      <w:r w:rsidRPr="00602DCD">
        <w:rPr>
          <w:i/>
          <w:sz w:val="22"/>
          <w:szCs w:val="22"/>
        </w:rPr>
        <w:t>Mamo, gdy będziesz mnie przygotowywać, powtarzaj stale: te</w:t>
      </w:r>
      <w:r w:rsidR="00602DCD" w:rsidRPr="00602DCD">
        <w:rPr>
          <w:i/>
          <w:sz w:val="22"/>
          <w:szCs w:val="22"/>
        </w:rPr>
        <w:t xml:space="preserve">raz </w:t>
      </w:r>
      <w:proofErr w:type="spellStart"/>
      <w:r w:rsidR="00602DCD" w:rsidRPr="00602DCD">
        <w:rPr>
          <w:i/>
          <w:sz w:val="22"/>
          <w:szCs w:val="22"/>
        </w:rPr>
        <w:t>Chiara</w:t>
      </w:r>
      <w:proofErr w:type="spellEnd"/>
      <w:r w:rsidR="00602DCD" w:rsidRPr="00602DCD">
        <w:rPr>
          <w:i/>
          <w:sz w:val="22"/>
          <w:szCs w:val="22"/>
        </w:rPr>
        <w:t xml:space="preserve"> Luce widzi Jezusa.</w:t>
      </w:r>
      <w:r w:rsidRPr="00D753BC">
        <w:rPr>
          <w:sz w:val="22"/>
          <w:szCs w:val="22"/>
        </w:rPr>
        <w:t xml:space="preserve"> </w:t>
      </w:r>
      <w:r w:rsidR="005F586E">
        <w:rPr>
          <w:sz w:val="22"/>
          <w:szCs w:val="22"/>
        </w:rPr>
        <w:t xml:space="preserve">Wszystko </w:t>
      </w:r>
      <w:r w:rsidR="00602DCD">
        <w:rPr>
          <w:sz w:val="22"/>
          <w:szCs w:val="22"/>
        </w:rPr>
        <w:t xml:space="preserve">w dniu pogrzebu </w:t>
      </w:r>
      <w:r w:rsidR="005F586E">
        <w:rPr>
          <w:sz w:val="22"/>
          <w:szCs w:val="22"/>
        </w:rPr>
        <w:t xml:space="preserve">miało być radosne i piękne. </w:t>
      </w:r>
      <w:proofErr w:type="spellStart"/>
      <w:r w:rsidR="00602DCD">
        <w:rPr>
          <w:sz w:val="22"/>
          <w:szCs w:val="22"/>
        </w:rPr>
        <w:t>Chiara</w:t>
      </w:r>
      <w:proofErr w:type="spellEnd"/>
      <w:r w:rsidR="00602DCD">
        <w:rPr>
          <w:sz w:val="22"/>
          <w:szCs w:val="22"/>
        </w:rPr>
        <w:t xml:space="preserve"> p</w:t>
      </w:r>
      <w:r w:rsidR="00F87057">
        <w:rPr>
          <w:sz w:val="22"/>
          <w:szCs w:val="22"/>
        </w:rPr>
        <w:t xml:space="preserve">rosiła swoją mamę, aby nie płakała, gdy ona umrze, ponieważ </w:t>
      </w:r>
      <w:r w:rsidR="00F87057" w:rsidRPr="00602DCD">
        <w:rPr>
          <w:i/>
          <w:sz w:val="22"/>
          <w:szCs w:val="22"/>
        </w:rPr>
        <w:t>kiedy do nieba przychodzi osiemnastolatka, wszyscy się cieszą</w:t>
      </w:r>
      <w:r w:rsidR="00602DCD">
        <w:rPr>
          <w:sz w:val="22"/>
          <w:szCs w:val="22"/>
        </w:rPr>
        <w:t>.</w:t>
      </w:r>
      <w:r w:rsidR="00F87057">
        <w:rPr>
          <w:sz w:val="22"/>
          <w:szCs w:val="22"/>
        </w:rPr>
        <w:t xml:space="preserve">  </w:t>
      </w:r>
      <w:r w:rsidR="005F586E">
        <w:rPr>
          <w:sz w:val="22"/>
          <w:szCs w:val="22"/>
        </w:rPr>
        <w:t xml:space="preserve">Pod koniec swojego życia śpiewała </w:t>
      </w:r>
      <w:r w:rsidR="00602DCD">
        <w:rPr>
          <w:sz w:val="22"/>
          <w:szCs w:val="22"/>
        </w:rPr>
        <w:br/>
      </w:r>
      <w:r w:rsidR="005F586E">
        <w:rPr>
          <w:sz w:val="22"/>
          <w:szCs w:val="22"/>
        </w:rPr>
        <w:t xml:space="preserve">w głębi swojego serca: </w:t>
      </w:r>
      <w:r w:rsidR="005F586E" w:rsidRPr="00602DCD">
        <w:rPr>
          <w:i/>
          <w:sz w:val="22"/>
          <w:szCs w:val="22"/>
        </w:rPr>
        <w:t>Oto jestem, Jezu</w:t>
      </w:r>
      <w:r w:rsidR="005F586E">
        <w:rPr>
          <w:sz w:val="22"/>
          <w:szCs w:val="22"/>
        </w:rPr>
        <w:t>.</w:t>
      </w:r>
      <w:r w:rsidR="00F87057">
        <w:rPr>
          <w:sz w:val="22"/>
          <w:szCs w:val="22"/>
        </w:rPr>
        <w:t xml:space="preserve"> W sercu </w:t>
      </w:r>
      <w:proofErr w:type="spellStart"/>
      <w:r w:rsidR="00F87057">
        <w:rPr>
          <w:sz w:val="22"/>
          <w:szCs w:val="22"/>
        </w:rPr>
        <w:t>Chiary</w:t>
      </w:r>
      <w:proofErr w:type="spellEnd"/>
      <w:r w:rsidR="00F87057">
        <w:rPr>
          <w:sz w:val="22"/>
          <w:szCs w:val="22"/>
        </w:rPr>
        <w:t xml:space="preserve"> panowała cały czas niezłomna pewność </w:t>
      </w:r>
      <w:r w:rsidR="0053230D">
        <w:rPr>
          <w:sz w:val="22"/>
          <w:szCs w:val="22"/>
        </w:rPr>
        <w:t>dotycząca</w:t>
      </w:r>
      <w:r w:rsidR="00F87057">
        <w:rPr>
          <w:sz w:val="22"/>
          <w:szCs w:val="22"/>
        </w:rPr>
        <w:t xml:space="preserve"> jej przyszłości: </w:t>
      </w:r>
      <w:r w:rsidR="00F87057" w:rsidRPr="00602DCD">
        <w:rPr>
          <w:i/>
          <w:sz w:val="22"/>
          <w:szCs w:val="22"/>
        </w:rPr>
        <w:t>Pójdę do nieba i już nie będę cierpieć, będę bardzo, bardzo szczęśliwa.</w:t>
      </w:r>
      <w:r w:rsidR="00F87057">
        <w:rPr>
          <w:sz w:val="22"/>
          <w:szCs w:val="22"/>
        </w:rPr>
        <w:t xml:space="preserve">   </w:t>
      </w:r>
    </w:p>
    <w:p w:rsidR="00602DCD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umarła 7 października 1990 r., w niedzielę nad ranem, w święto Matki Bożej Różańcowej. </w:t>
      </w:r>
      <w:r w:rsidR="00602DCD"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Byli przy niej rodzice.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uśmiechnęła się do taty i ostatnie słowa skierowała</w:t>
      </w:r>
      <w:r w:rsidR="00602DCD">
        <w:rPr>
          <w:sz w:val="22"/>
          <w:szCs w:val="22"/>
        </w:rPr>
        <w:t xml:space="preserve"> do mamy: </w:t>
      </w:r>
      <w:r w:rsidR="00602DCD">
        <w:rPr>
          <w:sz w:val="22"/>
          <w:szCs w:val="22"/>
        </w:rPr>
        <w:br/>
      </w:r>
      <w:r w:rsidRPr="00602DCD">
        <w:rPr>
          <w:i/>
          <w:sz w:val="22"/>
          <w:szCs w:val="22"/>
        </w:rPr>
        <w:t>Bądź szczęś</w:t>
      </w:r>
      <w:r w:rsidR="00602DCD" w:rsidRPr="00602DCD">
        <w:rPr>
          <w:i/>
          <w:sz w:val="22"/>
          <w:szCs w:val="22"/>
        </w:rPr>
        <w:t>liwa, bo ja jestem szczęśliwa.</w:t>
      </w:r>
      <w:r w:rsidRPr="00D753BC">
        <w:rPr>
          <w:sz w:val="22"/>
          <w:szCs w:val="22"/>
        </w:rPr>
        <w:t xml:space="preserve"> </w:t>
      </w:r>
    </w:p>
    <w:p w:rsidR="00602DCD" w:rsidRDefault="00602DCD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Dzień pogrzebu </w:t>
      </w:r>
      <w:proofErr w:type="spellStart"/>
      <w:r>
        <w:rPr>
          <w:sz w:val="22"/>
          <w:szCs w:val="22"/>
        </w:rPr>
        <w:t>Chiary</w:t>
      </w:r>
      <w:proofErr w:type="spellEnd"/>
      <w:r>
        <w:rPr>
          <w:sz w:val="22"/>
          <w:szCs w:val="22"/>
        </w:rPr>
        <w:t xml:space="preserve"> był według jej życzenia w </w:t>
      </w:r>
      <w:proofErr w:type="spellStart"/>
      <w:r>
        <w:rPr>
          <w:sz w:val="22"/>
          <w:szCs w:val="22"/>
        </w:rPr>
        <w:t>Sassello</w:t>
      </w:r>
      <w:proofErr w:type="spellEnd"/>
      <w:r>
        <w:rPr>
          <w:sz w:val="22"/>
          <w:szCs w:val="22"/>
        </w:rPr>
        <w:t xml:space="preserve"> wielkim świętem. </w:t>
      </w:r>
      <w:proofErr w:type="spellStart"/>
      <w:r>
        <w:rPr>
          <w:sz w:val="22"/>
          <w:szCs w:val="22"/>
        </w:rPr>
        <w:t>Radośc</w:t>
      </w:r>
      <w:proofErr w:type="spellEnd"/>
      <w:r>
        <w:rPr>
          <w:sz w:val="22"/>
          <w:szCs w:val="22"/>
        </w:rPr>
        <w:t xml:space="preserve"> </w:t>
      </w:r>
      <w:r w:rsidR="00275D04">
        <w:rPr>
          <w:sz w:val="22"/>
          <w:szCs w:val="22"/>
        </w:rPr>
        <w:t>płynąca</w:t>
      </w:r>
      <w:r>
        <w:rPr>
          <w:sz w:val="22"/>
          <w:szCs w:val="22"/>
        </w:rPr>
        <w:t xml:space="preserve"> z wiary w zmartwychwstanie była silniejsza niż łzy z powodu śmierci. W czasie homilii biskup </w:t>
      </w:r>
      <w:proofErr w:type="spellStart"/>
      <w:r>
        <w:rPr>
          <w:sz w:val="22"/>
          <w:szCs w:val="22"/>
        </w:rPr>
        <w:t>Maritan</w:t>
      </w:r>
      <w:proofErr w:type="spellEnd"/>
      <w:r>
        <w:rPr>
          <w:sz w:val="22"/>
          <w:szCs w:val="22"/>
        </w:rPr>
        <w:t xml:space="preserve"> mówił: </w:t>
      </w:r>
      <w:r w:rsidRPr="00602DCD">
        <w:rPr>
          <w:i/>
          <w:sz w:val="22"/>
          <w:szCs w:val="22"/>
        </w:rPr>
        <w:t>Trzeba, abyśmy się wznie</w:t>
      </w:r>
      <w:r w:rsidR="00275D04">
        <w:rPr>
          <w:i/>
          <w:sz w:val="22"/>
          <w:szCs w:val="22"/>
        </w:rPr>
        <w:t xml:space="preserve">śli na tę samą długość fal, co </w:t>
      </w:r>
      <w:proofErr w:type="spellStart"/>
      <w:r w:rsidR="00275D04">
        <w:rPr>
          <w:i/>
          <w:sz w:val="22"/>
          <w:szCs w:val="22"/>
        </w:rPr>
        <w:t>C</w:t>
      </w:r>
      <w:r w:rsidRPr="00602DCD">
        <w:rPr>
          <w:i/>
          <w:sz w:val="22"/>
          <w:szCs w:val="22"/>
        </w:rPr>
        <w:t>hiara</w:t>
      </w:r>
      <w:proofErr w:type="spellEnd"/>
      <w:r w:rsidRPr="00602DCD">
        <w:rPr>
          <w:i/>
          <w:sz w:val="22"/>
          <w:szCs w:val="22"/>
        </w:rPr>
        <w:t xml:space="preserve">, aby uczestniczyć w jej wierze </w:t>
      </w:r>
      <w:r>
        <w:rPr>
          <w:i/>
          <w:sz w:val="22"/>
          <w:szCs w:val="22"/>
        </w:rPr>
        <w:br/>
      </w:r>
      <w:r w:rsidRPr="00602DCD">
        <w:rPr>
          <w:i/>
          <w:sz w:val="22"/>
          <w:szCs w:val="22"/>
        </w:rPr>
        <w:t xml:space="preserve">i aby móc stwierdzić, że dziś, jak stanowi tradycja </w:t>
      </w:r>
      <w:proofErr w:type="spellStart"/>
      <w:r w:rsidRPr="00602DCD">
        <w:rPr>
          <w:i/>
          <w:sz w:val="22"/>
          <w:szCs w:val="22"/>
        </w:rPr>
        <w:t>Koscioła</w:t>
      </w:r>
      <w:proofErr w:type="spellEnd"/>
      <w:r w:rsidRPr="00602DCD">
        <w:rPr>
          <w:i/>
          <w:sz w:val="22"/>
          <w:szCs w:val="22"/>
        </w:rPr>
        <w:t xml:space="preserve">, świętujemy </w:t>
      </w:r>
      <w:r w:rsidR="00275D04">
        <w:rPr>
          <w:i/>
          <w:sz w:val="22"/>
          <w:szCs w:val="22"/>
        </w:rPr>
        <w:t>„</w:t>
      </w:r>
      <w:proofErr w:type="spellStart"/>
      <w:r w:rsidRPr="00602DCD">
        <w:rPr>
          <w:i/>
          <w:sz w:val="22"/>
          <w:szCs w:val="22"/>
        </w:rPr>
        <w:t>dies</w:t>
      </w:r>
      <w:proofErr w:type="spellEnd"/>
      <w:r w:rsidRPr="00602DCD">
        <w:rPr>
          <w:i/>
          <w:sz w:val="22"/>
          <w:szCs w:val="22"/>
        </w:rPr>
        <w:t xml:space="preserve"> </w:t>
      </w:r>
      <w:proofErr w:type="spellStart"/>
      <w:r w:rsidRPr="00602DCD">
        <w:rPr>
          <w:i/>
          <w:sz w:val="22"/>
          <w:szCs w:val="22"/>
        </w:rPr>
        <w:t>natalis</w:t>
      </w:r>
      <w:proofErr w:type="spellEnd"/>
      <w:r w:rsidR="00275D04">
        <w:rPr>
          <w:i/>
          <w:sz w:val="22"/>
          <w:szCs w:val="22"/>
        </w:rPr>
        <w:t>”</w:t>
      </w:r>
      <w:r w:rsidRPr="00602DCD">
        <w:rPr>
          <w:i/>
          <w:sz w:val="22"/>
          <w:szCs w:val="22"/>
        </w:rPr>
        <w:t xml:space="preserve">, </w:t>
      </w:r>
      <w:r w:rsidR="00275D04">
        <w:rPr>
          <w:i/>
          <w:sz w:val="22"/>
          <w:szCs w:val="22"/>
        </w:rPr>
        <w:br/>
      </w:r>
      <w:r w:rsidRPr="00602DCD">
        <w:rPr>
          <w:i/>
          <w:sz w:val="22"/>
          <w:szCs w:val="22"/>
        </w:rPr>
        <w:t>dzień narodzin. Dziś rozpoczyna się wielkie życie, prawdziwe życie</w:t>
      </w:r>
      <w:r>
        <w:rPr>
          <w:sz w:val="22"/>
          <w:szCs w:val="22"/>
        </w:rPr>
        <w:t>!</w:t>
      </w:r>
    </w:p>
    <w:p w:rsidR="00F87057" w:rsidRPr="00D753BC" w:rsidRDefault="006C5D67" w:rsidP="00654D30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</w:t>
      </w:r>
      <w:r w:rsidR="00602DCD">
        <w:rPr>
          <w:sz w:val="22"/>
          <w:szCs w:val="22"/>
        </w:rPr>
        <w:t xml:space="preserve">„Luce” </w:t>
      </w:r>
      <w:proofErr w:type="spellStart"/>
      <w:r w:rsidRPr="00D753BC">
        <w:rPr>
          <w:sz w:val="22"/>
          <w:szCs w:val="22"/>
        </w:rPr>
        <w:t>Babano</w:t>
      </w:r>
      <w:proofErr w:type="spellEnd"/>
      <w:r w:rsidRPr="00D753BC">
        <w:rPr>
          <w:sz w:val="22"/>
          <w:szCs w:val="22"/>
        </w:rPr>
        <w:t xml:space="preserve"> została ogłoszona błogosławioną 25 września </w:t>
      </w:r>
      <w:r w:rsidR="005D68D0">
        <w:rPr>
          <w:sz w:val="22"/>
          <w:szCs w:val="22"/>
        </w:rPr>
        <w:t xml:space="preserve">2010 r. </w:t>
      </w:r>
      <w:r w:rsidRPr="00D753BC">
        <w:rPr>
          <w:sz w:val="22"/>
          <w:szCs w:val="22"/>
        </w:rPr>
        <w:t>w Rzymie.</w:t>
      </w:r>
      <w:r w:rsidR="006646BE" w:rsidRPr="00241822">
        <w:rPr>
          <w:rStyle w:val="Odwoanieprzypisudolnego"/>
        </w:rPr>
        <w:footnoteReference w:id="1"/>
      </w:r>
    </w:p>
    <w:p w:rsidR="00094B6D" w:rsidRDefault="00094B6D" w:rsidP="00654D3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1B4B" w:rsidRDefault="00BD1B4B" w:rsidP="00654D3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3BBF" w:rsidRDefault="00713BBF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67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094B6D" w:rsidRPr="006C5D67">
        <w:rPr>
          <w:rFonts w:ascii="Times New Roman" w:hAnsi="Times New Roman" w:cs="Times New Roman"/>
          <w:b/>
          <w:i/>
          <w:sz w:val="24"/>
          <w:szCs w:val="24"/>
        </w:rPr>
        <w:t>AŁĄCZNIK</w:t>
      </w:r>
      <w:r w:rsidRPr="006C5D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D67" w:rsidRPr="006C5D67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6C5D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54FD" w:rsidRDefault="000A54FD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B4B" w:rsidRPr="00BD1B4B" w:rsidRDefault="00BD1B4B" w:rsidP="00654D30">
      <w:pPr>
        <w:spacing w:after="0" w:line="280" w:lineRule="exact"/>
        <w:jc w:val="both"/>
        <w:rPr>
          <w:rFonts w:ascii="Comic Sans MS" w:hAnsi="Comic Sans MS" w:cs="Times New Roman"/>
          <w:sz w:val="24"/>
          <w:szCs w:val="24"/>
        </w:rPr>
      </w:pPr>
      <w:r w:rsidRPr="00BD1B4B">
        <w:rPr>
          <w:rFonts w:ascii="Comic Sans MS" w:hAnsi="Comic Sans MS" w:cs="Times New Roman"/>
          <w:sz w:val="24"/>
          <w:szCs w:val="24"/>
        </w:rPr>
        <w:t>KRZYŻÓWKA</w:t>
      </w:r>
    </w:p>
    <w:p w:rsidR="001C3CBE" w:rsidRDefault="001C3CBE" w:rsidP="00F15EB3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C3CBE" w:rsidTr="007A71A1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CBE" w:rsidRPr="007A71A1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7A71A1">
              <w:rPr>
                <w:rFonts w:ascii="Times New Roman" w:hAnsi="Times New Roman" w:cs="Times New Roman"/>
              </w:rPr>
              <w:t>1</w:t>
            </w:r>
            <w:r w:rsidR="00BD1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shd w:val="clear" w:color="auto" w:fill="FFFF00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837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38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83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BE" w:rsidTr="007A71A1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BE" w:rsidRPr="007A71A1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7A71A1">
              <w:rPr>
                <w:rFonts w:ascii="Times New Roman" w:hAnsi="Times New Roman" w:cs="Times New Roman"/>
              </w:rPr>
              <w:t>2</w:t>
            </w:r>
            <w:r w:rsidR="00BD1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FFFF00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837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8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BE" w:rsidTr="007A71A1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3CBE" w:rsidRPr="007A71A1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7A71A1">
              <w:rPr>
                <w:rFonts w:ascii="Times New Roman" w:hAnsi="Times New Roman" w:cs="Times New Roman"/>
              </w:rPr>
              <w:t>3</w:t>
            </w:r>
            <w:r w:rsidR="00BD1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37" w:type="dxa"/>
            <w:shd w:val="clear" w:color="auto" w:fill="FFFF00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38" w:type="dxa"/>
            <w:tcBorders>
              <w:right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BE" w:rsidTr="00F15EB3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1C3CBE" w:rsidRPr="007A71A1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7A71A1">
              <w:rPr>
                <w:rFonts w:ascii="Times New Roman" w:hAnsi="Times New Roman" w:cs="Times New Roman"/>
              </w:rPr>
              <w:t>4</w:t>
            </w:r>
            <w:r w:rsidR="00BD1B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37" w:type="dxa"/>
            <w:shd w:val="clear" w:color="auto" w:fill="FFFF00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37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38" w:type="dxa"/>
            <w:tcBorders>
              <w:top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838" w:type="dxa"/>
            <w:tcBorders>
              <w:top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3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C3CBE" w:rsidRPr="00F15EB3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EB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3CBE" w:rsidRDefault="001C3CBE" w:rsidP="00F15EB3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CBE" w:rsidRPr="001C3CBE" w:rsidRDefault="001C3CBE" w:rsidP="00F15EB3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3CBE" w:rsidRDefault="00F15EB3" w:rsidP="00F15EB3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F15EB3" w:rsidRPr="00A10167" w:rsidRDefault="00F15EB3" w:rsidP="00F15EB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0167">
        <w:rPr>
          <w:rFonts w:ascii="Times New Roman" w:hAnsi="Times New Roman" w:cs="Times New Roman"/>
          <w:sz w:val="24"/>
          <w:szCs w:val="24"/>
        </w:rPr>
        <w:t xml:space="preserve">Kierujemy ją do Boga w różnych potrzebach za wstawiennictwem Świętych </w:t>
      </w:r>
      <w:r w:rsidR="00A10167">
        <w:rPr>
          <w:rFonts w:ascii="Times New Roman" w:hAnsi="Times New Roman" w:cs="Times New Roman"/>
          <w:sz w:val="24"/>
          <w:szCs w:val="24"/>
        </w:rPr>
        <w:br/>
      </w:r>
      <w:r w:rsidRPr="00A10167">
        <w:rPr>
          <w:rFonts w:ascii="Times New Roman" w:hAnsi="Times New Roman" w:cs="Times New Roman"/>
          <w:sz w:val="24"/>
          <w:szCs w:val="24"/>
        </w:rPr>
        <w:t>i Błogosławionych.</w:t>
      </w:r>
    </w:p>
    <w:p w:rsidR="00F15EB3" w:rsidRPr="00A10167" w:rsidRDefault="00F15EB3" w:rsidP="00F15EB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0167">
        <w:rPr>
          <w:rFonts w:ascii="Times New Roman" w:hAnsi="Times New Roman" w:cs="Times New Roman"/>
          <w:sz w:val="24"/>
          <w:szCs w:val="24"/>
        </w:rPr>
        <w:t>Krąg nad głową Świętego na obrazie.</w:t>
      </w:r>
    </w:p>
    <w:p w:rsidR="00F15EB3" w:rsidRPr="00A10167" w:rsidRDefault="00F15EB3" w:rsidP="00F15EB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0167">
        <w:rPr>
          <w:rFonts w:ascii="Times New Roman" w:hAnsi="Times New Roman" w:cs="Times New Roman"/>
          <w:sz w:val="24"/>
          <w:szCs w:val="24"/>
        </w:rPr>
        <w:t xml:space="preserve">Kraj z którego pochodziła </w:t>
      </w:r>
      <w:proofErr w:type="spellStart"/>
      <w:r w:rsidRPr="00A10167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A10167">
        <w:rPr>
          <w:rFonts w:ascii="Times New Roman" w:hAnsi="Times New Roman" w:cs="Times New Roman"/>
          <w:sz w:val="24"/>
          <w:szCs w:val="24"/>
        </w:rPr>
        <w:t xml:space="preserve"> Badano.</w:t>
      </w:r>
    </w:p>
    <w:p w:rsidR="00F15EB3" w:rsidRPr="00A10167" w:rsidRDefault="00F15EB3" w:rsidP="00F15EB3">
      <w:pPr>
        <w:pStyle w:val="Akapitzlist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0167">
        <w:rPr>
          <w:rFonts w:ascii="Times New Roman" w:hAnsi="Times New Roman" w:cs="Times New Roman"/>
          <w:sz w:val="24"/>
          <w:szCs w:val="24"/>
        </w:rPr>
        <w:t xml:space="preserve">Zawód ojca </w:t>
      </w:r>
      <w:proofErr w:type="spellStart"/>
      <w:r w:rsidRPr="00A10167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A10167">
        <w:rPr>
          <w:rFonts w:ascii="Times New Roman" w:hAnsi="Times New Roman" w:cs="Times New Roman"/>
          <w:sz w:val="24"/>
          <w:szCs w:val="24"/>
        </w:rPr>
        <w:t xml:space="preserve"> Badano. </w:t>
      </w:r>
    </w:p>
    <w:p w:rsidR="001C3CBE" w:rsidRDefault="001C3CBE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C3CBE" w:rsidSect="00A9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49" w:rsidRDefault="00D71349" w:rsidP="00F917DE">
      <w:pPr>
        <w:spacing w:after="0" w:line="240" w:lineRule="auto"/>
      </w:pPr>
      <w:r>
        <w:separator/>
      </w:r>
    </w:p>
  </w:endnote>
  <w:endnote w:type="continuationSeparator" w:id="0">
    <w:p w:rsidR="00D71349" w:rsidRDefault="00D71349" w:rsidP="00F9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49" w:rsidRDefault="00D71349" w:rsidP="00F917DE">
      <w:pPr>
        <w:spacing w:after="0" w:line="240" w:lineRule="auto"/>
      </w:pPr>
      <w:r>
        <w:separator/>
      </w:r>
    </w:p>
  </w:footnote>
  <w:footnote w:type="continuationSeparator" w:id="0">
    <w:p w:rsidR="00D71349" w:rsidRDefault="00D71349" w:rsidP="00F917DE">
      <w:pPr>
        <w:spacing w:after="0" w:line="240" w:lineRule="auto"/>
      </w:pPr>
      <w:r>
        <w:continuationSeparator/>
      </w:r>
    </w:p>
  </w:footnote>
  <w:footnote w:id="1">
    <w:p w:rsidR="006646BE" w:rsidRPr="00565B48" w:rsidRDefault="006646BE" w:rsidP="006646BE">
      <w:pPr>
        <w:pStyle w:val="Tekstprzypisudolnego"/>
        <w:jc w:val="both"/>
        <w:rPr>
          <w:rFonts w:ascii="Times New Roman" w:hAnsi="Times New Roman" w:cs="Times New Roman"/>
        </w:rPr>
      </w:pPr>
      <w:bookmarkStart w:id="0" w:name="_GoBack"/>
      <w:r w:rsidRPr="00565B48">
        <w:rPr>
          <w:rStyle w:val="Odwoanieprzypisudolnego"/>
          <w:rFonts w:ascii="Times New Roman" w:hAnsi="Times New Roman" w:cs="Times New Roman"/>
        </w:rPr>
        <w:footnoteRef/>
      </w:r>
      <w:r w:rsidRPr="00565B48">
        <w:rPr>
          <w:rFonts w:ascii="Times New Roman" w:hAnsi="Times New Roman" w:cs="Times New Roman"/>
        </w:rPr>
        <w:t xml:space="preserve"> Por. </w:t>
      </w:r>
      <w:proofErr w:type="spellStart"/>
      <w:r w:rsidRPr="00565B48">
        <w:rPr>
          <w:rFonts w:ascii="Times New Roman" w:hAnsi="Times New Roman" w:cs="Times New Roman"/>
        </w:rPr>
        <w:t>Magrini</w:t>
      </w:r>
      <w:proofErr w:type="spellEnd"/>
      <w:r w:rsidRPr="00565B48">
        <w:rPr>
          <w:rFonts w:ascii="Times New Roman" w:hAnsi="Times New Roman" w:cs="Times New Roman"/>
        </w:rPr>
        <w:t xml:space="preserve">, </w:t>
      </w:r>
      <w:proofErr w:type="spellStart"/>
      <w:r w:rsidRPr="00565B48">
        <w:rPr>
          <w:rFonts w:ascii="Times New Roman" w:hAnsi="Times New Roman" w:cs="Times New Roman"/>
        </w:rPr>
        <w:t>Mariagrazia</w:t>
      </w:r>
      <w:proofErr w:type="spellEnd"/>
      <w:r w:rsidRPr="00565B48">
        <w:rPr>
          <w:rFonts w:ascii="Times New Roman" w:hAnsi="Times New Roman" w:cs="Times New Roman"/>
        </w:rPr>
        <w:t xml:space="preserve">: Ze światła ku światłu. Błogosławiona </w:t>
      </w:r>
      <w:proofErr w:type="spellStart"/>
      <w:r w:rsidRPr="00565B48">
        <w:rPr>
          <w:rFonts w:ascii="Times New Roman" w:hAnsi="Times New Roman" w:cs="Times New Roman"/>
        </w:rPr>
        <w:t>Chiara</w:t>
      </w:r>
      <w:proofErr w:type="spellEnd"/>
      <w:r w:rsidRPr="00565B48">
        <w:rPr>
          <w:rFonts w:ascii="Times New Roman" w:hAnsi="Times New Roman" w:cs="Times New Roman"/>
        </w:rPr>
        <w:t xml:space="preserve"> Badano [tłum. Popławska Anna], Kraków 2011; Konik-</w:t>
      </w:r>
      <w:proofErr w:type="spellStart"/>
      <w:r w:rsidRPr="00565B48">
        <w:rPr>
          <w:rFonts w:ascii="Times New Roman" w:hAnsi="Times New Roman" w:cs="Times New Roman"/>
        </w:rPr>
        <w:t>Korn</w:t>
      </w:r>
      <w:proofErr w:type="spellEnd"/>
      <w:r w:rsidRPr="00565B48">
        <w:rPr>
          <w:rFonts w:ascii="Times New Roman" w:hAnsi="Times New Roman" w:cs="Times New Roman"/>
        </w:rPr>
        <w:t xml:space="preserve">, Agnieszka: </w:t>
      </w:r>
      <w:proofErr w:type="spellStart"/>
      <w:r w:rsidRPr="00565B48">
        <w:rPr>
          <w:rFonts w:ascii="Times New Roman" w:hAnsi="Times New Roman" w:cs="Times New Roman"/>
        </w:rPr>
        <w:t>Chiara</w:t>
      </w:r>
      <w:proofErr w:type="spellEnd"/>
      <w:r w:rsidRPr="00565B48">
        <w:rPr>
          <w:rFonts w:ascii="Times New Roman" w:hAnsi="Times New Roman" w:cs="Times New Roman"/>
        </w:rPr>
        <w:t xml:space="preserve"> Luce jest szczęśliwa, URL: </w:t>
      </w:r>
      <w:hyperlink r:id="rId1" w:history="1">
        <w:r w:rsidRPr="00565B48">
          <w:rPr>
            <w:rStyle w:val="Hipercze"/>
            <w:rFonts w:ascii="Times New Roman" w:hAnsi="Times New Roman" w:cs="Times New Roman"/>
            <w:color w:val="auto"/>
            <w:u w:val="none"/>
          </w:rPr>
          <w:t>http://www.niedziela.pl/artykul/92893/</w:t>
        </w:r>
        <w:r w:rsidRPr="00565B48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>nd/Chiara-Luce-jest-szczesliwa</w:t>
        </w:r>
      </w:hyperlink>
      <w:r w:rsidRPr="00565B48">
        <w:rPr>
          <w:rFonts w:ascii="Times New Roman" w:hAnsi="Times New Roman" w:cs="Times New Roman"/>
        </w:rPr>
        <w:t xml:space="preserve"> (02.09.2016); </w:t>
      </w:r>
      <w:proofErr w:type="spellStart"/>
      <w:r w:rsidRPr="00565B48">
        <w:rPr>
          <w:rFonts w:ascii="Times New Roman" w:hAnsi="Times New Roman" w:cs="Times New Roman"/>
        </w:rPr>
        <w:t>Chiara</w:t>
      </w:r>
      <w:proofErr w:type="spellEnd"/>
      <w:r w:rsidRPr="00565B48">
        <w:rPr>
          <w:rFonts w:ascii="Times New Roman" w:hAnsi="Times New Roman" w:cs="Times New Roman"/>
        </w:rPr>
        <w:t xml:space="preserve"> Badano,  URL: </w:t>
      </w:r>
      <w:hyperlink r:id="rId2" w:history="1">
        <w:r w:rsidRPr="00565B48">
          <w:rPr>
            <w:rStyle w:val="Hipercze"/>
            <w:rFonts w:ascii="Times New Roman" w:hAnsi="Times New Roman" w:cs="Times New Roman"/>
            <w:color w:val="auto"/>
            <w:u w:val="none"/>
          </w:rPr>
          <w:t>http://adonai.pl/ludzie/?id=100</w:t>
        </w:r>
      </w:hyperlink>
      <w:r w:rsidRPr="00565B48">
        <w:rPr>
          <w:rFonts w:ascii="Times New Roman" w:hAnsi="Times New Roman" w:cs="Times New Roman"/>
        </w:rPr>
        <w:t xml:space="preserve"> (02.09.2016).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707"/>
    <w:multiLevelType w:val="hybridMultilevel"/>
    <w:tmpl w:val="27D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8"/>
    <w:multiLevelType w:val="hybridMultilevel"/>
    <w:tmpl w:val="9F2E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5B23"/>
    <w:multiLevelType w:val="hybridMultilevel"/>
    <w:tmpl w:val="A80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7863"/>
    <w:multiLevelType w:val="hybridMultilevel"/>
    <w:tmpl w:val="E1AC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DE"/>
    <w:rsid w:val="00024668"/>
    <w:rsid w:val="00053753"/>
    <w:rsid w:val="00075D03"/>
    <w:rsid w:val="00094B6D"/>
    <w:rsid w:val="000A54FD"/>
    <w:rsid w:val="000C6355"/>
    <w:rsid w:val="000E26A7"/>
    <w:rsid w:val="000F572C"/>
    <w:rsid w:val="000F6119"/>
    <w:rsid w:val="001A3052"/>
    <w:rsid w:val="001C3CBE"/>
    <w:rsid w:val="001D3AAE"/>
    <w:rsid w:val="00241822"/>
    <w:rsid w:val="00275D04"/>
    <w:rsid w:val="002A5DEB"/>
    <w:rsid w:val="002A719F"/>
    <w:rsid w:val="002B6627"/>
    <w:rsid w:val="00302A26"/>
    <w:rsid w:val="003057A8"/>
    <w:rsid w:val="0033234D"/>
    <w:rsid w:val="00342D7C"/>
    <w:rsid w:val="0037555E"/>
    <w:rsid w:val="003B66DB"/>
    <w:rsid w:val="0041509D"/>
    <w:rsid w:val="004211CA"/>
    <w:rsid w:val="00432563"/>
    <w:rsid w:val="004457BE"/>
    <w:rsid w:val="004B39C8"/>
    <w:rsid w:val="0053230D"/>
    <w:rsid w:val="00565B48"/>
    <w:rsid w:val="00583E49"/>
    <w:rsid w:val="005B28EB"/>
    <w:rsid w:val="005B4B86"/>
    <w:rsid w:val="005B5EAB"/>
    <w:rsid w:val="005D68D0"/>
    <w:rsid w:val="005E7551"/>
    <w:rsid w:val="005F586E"/>
    <w:rsid w:val="00602DCD"/>
    <w:rsid w:val="00654D30"/>
    <w:rsid w:val="006646BE"/>
    <w:rsid w:val="006653BB"/>
    <w:rsid w:val="006A65F4"/>
    <w:rsid w:val="006C5D67"/>
    <w:rsid w:val="006D12E1"/>
    <w:rsid w:val="006F1C42"/>
    <w:rsid w:val="00713BBF"/>
    <w:rsid w:val="007271A0"/>
    <w:rsid w:val="007621D9"/>
    <w:rsid w:val="00765F24"/>
    <w:rsid w:val="0076676F"/>
    <w:rsid w:val="0077107C"/>
    <w:rsid w:val="007A71A1"/>
    <w:rsid w:val="007E636B"/>
    <w:rsid w:val="00853C37"/>
    <w:rsid w:val="00856A37"/>
    <w:rsid w:val="0088269A"/>
    <w:rsid w:val="00892203"/>
    <w:rsid w:val="008960C2"/>
    <w:rsid w:val="008F4AFE"/>
    <w:rsid w:val="00907106"/>
    <w:rsid w:val="009257DE"/>
    <w:rsid w:val="00995B3E"/>
    <w:rsid w:val="00A01CE6"/>
    <w:rsid w:val="00A0538E"/>
    <w:rsid w:val="00A10167"/>
    <w:rsid w:val="00A9093D"/>
    <w:rsid w:val="00A969D0"/>
    <w:rsid w:val="00B70532"/>
    <w:rsid w:val="00BC4323"/>
    <w:rsid w:val="00BD1B4B"/>
    <w:rsid w:val="00BF311A"/>
    <w:rsid w:val="00CB4812"/>
    <w:rsid w:val="00CC70F2"/>
    <w:rsid w:val="00CC775C"/>
    <w:rsid w:val="00D47325"/>
    <w:rsid w:val="00D71349"/>
    <w:rsid w:val="00D753BC"/>
    <w:rsid w:val="00D82D7B"/>
    <w:rsid w:val="00D8787B"/>
    <w:rsid w:val="00DB36EE"/>
    <w:rsid w:val="00F0312C"/>
    <w:rsid w:val="00F15EB3"/>
    <w:rsid w:val="00F3448D"/>
    <w:rsid w:val="00F87057"/>
    <w:rsid w:val="00F917DE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7BE"/>
    <w:pPr>
      <w:ind w:left="720"/>
      <w:contextualSpacing/>
    </w:pPr>
  </w:style>
  <w:style w:type="table" w:styleId="Tabela-Siatka">
    <w:name w:val="Table Grid"/>
    <w:basedOn w:val="Standardowy"/>
    <w:uiPriority w:val="59"/>
    <w:rsid w:val="00713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D82D7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t">
    <w:name w:val="styt"/>
    <w:basedOn w:val="Normalny"/>
    <w:rsid w:val="00D8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2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5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5F2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donai.pl/ludzie/?id=100" TargetMode="External"/><Relationship Id="rId1" Type="http://schemas.openxmlformats.org/officeDocument/2006/relationships/hyperlink" Target="http://www.niedziela.pl/artykul/92893/nd/Chiara-Luce-jest-szczesli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5527-08EC-4923-9E57-E1000070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katechetyczny</dc:creator>
  <cp:keywords/>
  <dc:description/>
  <cp:lastModifiedBy>katechetyczny</cp:lastModifiedBy>
  <cp:revision>15</cp:revision>
  <cp:lastPrinted>2016-09-09T07:40:00Z</cp:lastPrinted>
  <dcterms:created xsi:type="dcterms:W3CDTF">2016-09-05T10:57:00Z</dcterms:created>
  <dcterms:modified xsi:type="dcterms:W3CDTF">2016-09-09T08:43:00Z</dcterms:modified>
</cp:coreProperties>
</file>